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3-Дә</w:t>
      </w:r>
      <w:proofErr w:type="gramStart"/>
      <w:r>
        <w:rPr>
          <w:rStyle w:val="a4"/>
          <w:rFonts w:ascii="Arial" w:hAnsi="Arial" w:cs="Arial"/>
          <w:color w:val="3D3D3D"/>
        </w:rPr>
        <w:t>р</w:t>
      </w:r>
      <w:proofErr w:type="gramEnd"/>
      <w:r>
        <w:rPr>
          <w:rStyle w:val="a4"/>
          <w:rFonts w:ascii="Arial" w:hAnsi="Arial" w:cs="Arial"/>
          <w:color w:val="3D3D3D"/>
        </w:rPr>
        <w:t>іс тақырыбы:</w:t>
      </w:r>
      <w:r>
        <w:rPr>
          <w:rFonts w:ascii="Arial" w:hAnsi="Arial" w:cs="Arial"/>
          <w:color w:val="3D3D3D"/>
        </w:rPr>
        <w:t xml:space="preserve">Коммуникация </w:t>
      </w:r>
      <w:proofErr w:type="spellStart"/>
      <w:r>
        <w:rPr>
          <w:rFonts w:ascii="Arial" w:hAnsi="Arial" w:cs="Arial"/>
          <w:color w:val="3D3D3D"/>
        </w:rPr>
        <w:t>стратегиясы</w:t>
      </w:r>
      <w:proofErr w:type="spellEnd"/>
      <w:r>
        <w:rPr>
          <w:rFonts w:ascii="Arial" w:hAnsi="Arial" w:cs="Arial"/>
          <w:color w:val="3D3D3D"/>
        </w:rPr>
        <w:t xml:space="preserve"> мен </w:t>
      </w:r>
      <w:proofErr w:type="spellStart"/>
      <w:r>
        <w:rPr>
          <w:rFonts w:ascii="Arial" w:hAnsi="Arial" w:cs="Arial"/>
          <w:color w:val="3D3D3D"/>
        </w:rPr>
        <w:t>стилі</w:t>
      </w:r>
      <w:proofErr w:type="spellEnd"/>
      <w:r>
        <w:rPr>
          <w:rFonts w:ascii="Arial" w:hAnsi="Arial" w:cs="Arial"/>
          <w:color w:val="3D3D3D"/>
        </w:rPr>
        <w:t>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Қарастырылатын мәселелер: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1.Коммуникативті процестің құрылымы жә</w:t>
      </w:r>
      <w:proofErr w:type="gramStart"/>
      <w:r>
        <w:rPr>
          <w:rFonts w:ascii="Arial" w:hAnsi="Arial" w:cs="Arial"/>
          <w:color w:val="3D3D3D"/>
        </w:rPr>
        <w:t>не</w:t>
      </w:r>
      <w:proofErr w:type="gramEnd"/>
      <w:r>
        <w:rPr>
          <w:rFonts w:ascii="Arial" w:hAnsi="Arial" w:cs="Arial"/>
          <w:color w:val="3D3D3D"/>
        </w:rPr>
        <w:t xml:space="preserve"> ақпаратты </w:t>
      </w:r>
      <w:proofErr w:type="spellStart"/>
      <w:r>
        <w:rPr>
          <w:rFonts w:ascii="Arial" w:hAnsi="Arial" w:cs="Arial"/>
          <w:color w:val="3D3D3D"/>
        </w:rPr>
        <w:t>жеткізудегі</w:t>
      </w:r>
      <w:proofErr w:type="spellEnd"/>
      <w:r>
        <w:rPr>
          <w:rFonts w:ascii="Arial" w:hAnsi="Arial" w:cs="Arial"/>
          <w:color w:val="3D3D3D"/>
        </w:rPr>
        <w:t xml:space="preserve"> қиындықтар.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2.Коммуникация құралы мен </w:t>
      </w:r>
      <w:proofErr w:type="spellStart"/>
      <w:r>
        <w:rPr>
          <w:rFonts w:ascii="Arial" w:hAnsi="Arial" w:cs="Arial"/>
          <w:color w:val="3D3D3D"/>
        </w:rPr>
        <w:t>каналдары</w:t>
      </w:r>
      <w:proofErr w:type="spellEnd"/>
      <w:r>
        <w:rPr>
          <w:rFonts w:ascii="Arial" w:hAnsi="Arial" w:cs="Arial"/>
          <w:color w:val="3D3D3D"/>
        </w:rPr>
        <w:t>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қатынастық </w:t>
      </w:r>
      <w:proofErr w:type="spellStart"/>
      <w:r>
        <w:rPr>
          <w:rFonts w:ascii="Arial" w:hAnsi="Arial" w:cs="Arial"/>
          <w:color w:val="3D3D3D"/>
        </w:rPr>
        <w:t>категориясы</w:t>
      </w:r>
      <w:proofErr w:type="spellEnd"/>
      <w:r>
        <w:rPr>
          <w:rFonts w:ascii="Arial" w:hAnsi="Arial" w:cs="Arial"/>
          <w:color w:val="3D3D3D"/>
        </w:rPr>
        <w:t xml:space="preserve"> әлеуметтік психологиялық ұғымның </w:t>
      </w:r>
      <w:proofErr w:type="spellStart"/>
      <w:r>
        <w:rPr>
          <w:rFonts w:ascii="Arial" w:hAnsi="Arial" w:cs="Arial"/>
          <w:color w:val="3D3D3D"/>
        </w:rPr>
        <w:t>негізі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 xml:space="preserve">. Қарым - қатынас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арасында</w:t>
      </w:r>
      <w:proofErr w:type="spellEnd"/>
      <w:r>
        <w:rPr>
          <w:rFonts w:ascii="Arial" w:hAnsi="Arial" w:cs="Arial"/>
          <w:color w:val="3D3D3D"/>
        </w:rPr>
        <w:t xml:space="preserve"> психологиялық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тудыратын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</w:t>
      </w:r>
      <w:proofErr w:type="spellEnd"/>
      <w:r>
        <w:rPr>
          <w:rFonts w:ascii="Arial" w:hAnsi="Arial" w:cs="Arial"/>
          <w:color w:val="3D3D3D"/>
        </w:rPr>
        <w:t xml:space="preserve"> -әрекет </w:t>
      </w:r>
      <w:proofErr w:type="spellStart"/>
      <w:r>
        <w:rPr>
          <w:rFonts w:ascii="Arial" w:hAnsi="Arial" w:cs="Arial"/>
          <w:color w:val="3D3D3D"/>
        </w:rPr>
        <w:t>формасы</w:t>
      </w:r>
      <w:proofErr w:type="spellEnd"/>
      <w:r>
        <w:rPr>
          <w:rFonts w:ascii="Arial" w:hAnsi="Arial" w:cs="Arial"/>
          <w:color w:val="3D3D3D"/>
        </w:rPr>
        <w:t xml:space="preserve">. Психикалық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 қарым -қатынаста </w:t>
      </w:r>
      <w:proofErr w:type="spellStart"/>
      <w:r>
        <w:rPr>
          <w:rFonts w:ascii="Arial" w:hAnsi="Arial" w:cs="Arial"/>
          <w:color w:val="3D3D3D"/>
        </w:rPr>
        <w:t>адамдарды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-</w:t>
      </w:r>
      <w:proofErr w:type="spellStart"/>
      <w:r>
        <w:rPr>
          <w:rFonts w:ascii="Arial" w:hAnsi="Arial" w:cs="Arial"/>
          <w:color w:val="3D3D3D"/>
        </w:rPr>
        <w:t>б</w:t>
      </w:r>
      <w:proofErr w:type="gramEnd"/>
      <w:r>
        <w:rPr>
          <w:rFonts w:ascii="Arial" w:hAnsi="Arial" w:cs="Arial"/>
          <w:color w:val="3D3D3D"/>
        </w:rPr>
        <w:t>іріне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сезімнің </w:t>
      </w:r>
      <w:proofErr w:type="spellStart"/>
      <w:r>
        <w:rPr>
          <w:rFonts w:ascii="Arial" w:hAnsi="Arial" w:cs="Arial"/>
          <w:color w:val="3D3D3D"/>
        </w:rPr>
        <w:t>алмасуын</w:t>
      </w:r>
      <w:proofErr w:type="spellEnd"/>
      <w:r>
        <w:rPr>
          <w:rFonts w:ascii="Arial" w:hAnsi="Arial" w:cs="Arial"/>
          <w:color w:val="3D3D3D"/>
        </w:rPr>
        <w:t xml:space="preserve"> қамтамасыз </w:t>
      </w:r>
      <w:proofErr w:type="spellStart"/>
      <w:r>
        <w:rPr>
          <w:rFonts w:ascii="Arial" w:hAnsi="Arial" w:cs="Arial"/>
          <w:color w:val="3D3D3D"/>
        </w:rPr>
        <w:t>етеді</w:t>
      </w:r>
      <w:proofErr w:type="spellEnd"/>
      <w:r>
        <w:rPr>
          <w:rFonts w:ascii="Arial" w:hAnsi="Arial" w:cs="Arial"/>
          <w:color w:val="3D3D3D"/>
        </w:rPr>
        <w:t xml:space="preserve">. Б.Д.Парыгиннің көзқарасы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қарым -қатынас күрделі процесс.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адамдардың өзара ара -қатынасы. Ақпараттық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-</w:t>
      </w:r>
      <w:proofErr w:type="spellStart"/>
      <w:r>
        <w:rPr>
          <w:rFonts w:ascii="Arial" w:hAnsi="Arial" w:cs="Arial"/>
          <w:color w:val="3D3D3D"/>
        </w:rPr>
        <w:t>б</w:t>
      </w:r>
      <w:proofErr w:type="gramEnd"/>
      <w:r>
        <w:rPr>
          <w:rFonts w:ascii="Arial" w:hAnsi="Arial" w:cs="Arial"/>
          <w:color w:val="3D3D3D"/>
        </w:rPr>
        <w:t>іріне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қарым қатынасы, әсер </w:t>
      </w:r>
      <w:proofErr w:type="spellStart"/>
      <w:r>
        <w:rPr>
          <w:rFonts w:ascii="Arial" w:hAnsi="Arial" w:cs="Arial"/>
          <w:color w:val="3D3D3D"/>
        </w:rPr>
        <w:t>ету</w:t>
      </w:r>
      <w:proofErr w:type="spellEnd"/>
      <w:r>
        <w:rPr>
          <w:rFonts w:ascii="Arial" w:hAnsi="Arial" w:cs="Arial"/>
          <w:color w:val="3D3D3D"/>
        </w:rPr>
        <w:t xml:space="preserve"> арадағы түсіністік пен </w:t>
      </w:r>
      <w:proofErr w:type="spellStart"/>
      <w:r>
        <w:rPr>
          <w:rFonts w:ascii="Arial" w:hAnsi="Arial" w:cs="Arial"/>
          <w:color w:val="3D3D3D"/>
        </w:rPr>
        <w:t>уайымдау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процесі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рет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мезгілде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орындалуы</w:t>
      </w:r>
      <w:proofErr w:type="spellEnd"/>
      <w:r>
        <w:rPr>
          <w:rFonts w:ascii="Arial" w:hAnsi="Arial" w:cs="Arial"/>
          <w:color w:val="3D3D3D"/>
        </w:rPr>
        <w:t xml:space="preserve"> мүмкін. Буев қарым қатынастың төмендегі </w:t>
      </w:r>
      <w:proofErr w:type="spellStart"/>
      <w:r>
        <w:rPr>
          <w:rFonts w:ascii="Arial" w:hAnsi="Arial" w:cs="Arial"/>
          <w:color w:val="3D3D3D"/>
        </w:rPr>
        <w:t>аспектілерін</w:t>
      </w:r>
      <w:proofErr w:type="spellEnd"/>
      <w:r>
        <w:rPr>
          <w:rFonts w:ascii="Arial" w:hAnsi="Arial" w:cs="Arial"/>
          <w:color w:val="3D3D3D"/>
        </w:rPr>
        <w:t xml:space="preserve"> қарастырды: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1.Ақпараттық </w:t>
      </w:r>
      <w:proofErr w:type="spellStart"/>
      <w:r>
        <w:rPr>
          <w:rFonts w:ascii="Arial" w:hAnsi="Arial" w:cs="Arial"/>
          <w:color w:val="3D3D3D"/>
        </w:rPr>
        <w:t>коммуникативті</w:t>
      </w:r>
      <w:proofErr w:type="spellEnd"/>
      <w:r>
        <w:rPr>
          <w:rFonts w:ascii="Arial" w:hAnsi="Arial" w:cs="Arial"/>
          <w:color w:val="3D3D3D"/>
        </w:rPr>
        <w:t xml:space="preserve"> адамдардың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бірімен</w:t>
      </w:r>
      <w:proofErr w:type="spellEnd"/>
      <w:r>
        <w:rPr>
          <w:rFonts w:ascii="Arial" w:hAnsi="Arial" w:cs="Arial"/>
          <w:color w:val="3D3D3D"/>
        </w:rPr>
        <w:t xml:space="preserve"> қарым қатынас </w:t>
      </w:r>
      <w:proofErr w:type="spellStart"/>
      <w:r>
        <w:rPr>
          <w:rFonts w:ascii="Arial" w:hAnsi="Arial" w:cs="Arial"/>
          <w:color w:val="3D3D3D"/>
        </w:rPr>
        <w:t>жасай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отырып</w:t>
      </w:r>
      <w:proofErr w:type="spellEnd"/>
      <w:r>
        <w:rPr>
          <w:rFonts w:ascii="Arial" w:hAnsi="Arial" w:cs="Arial"/>
          <w:color w:val="3D3D3D"/>
        </w:rPr>
        <w:t xml:space="preserve">, ақпарат </w:t>
      </w:r>
      <w:proofErr w:type="spellStart"/>
      <w:r>
        <w:rPr>
          <w:rFonts w:ascii="Arial" w:hAnsi="Arial" w:cs="Arial"/>
          <w:color w:val="3D3D3D"/>
        </w:rPr>
        <w:t>алмасу</w:t>
      </w:r>
      <w:proofErr w:type="spellEnd"/>
      <w:r>
        <w:rPr>
          <w:rFonts w:ascii="Arial" w:hAnsi="Arial" w:cs="Arial"/>
          <w:color w:val="3D3D3D"/>
        </w:rPr>
        <w:t xml:space="preserve"> түрі.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2.Интеракциондық.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3.Психологиялық(адам әлеуметтік </w:t>
      </w:r>
      <w:proofErr w:type="spellStart"/>
      <w:r>
        <w:rPr>
          <w:rFonts w:ascii="Arial" w:hAnsi="Arial" w:cs="Arial"/>
          <w:color w:val="3D3D3D"/>
        </w:rPr>
        <w:t>танымда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субъект ж</w:t>
      </w:r>
      <w:proofErr w:type="gramEnd"/>
      <w:r>
        <w:rPr>
          <w:rFonts w:ascii="Arial" w:hAnsi="Arial" w:cs="Arial"/>
          <w:color w:val="3D3D3D"/>
        </w:rPr>
        <w:t xml:space="preserve">әне объект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қарастырылады).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4.Аксиологиялық (қарым қатынасты құндылықтарымен </w:t>
      </w:r>
      <w:proofErr w:type="spellStart"/>
      <w:r>
        <w:rPr>
          <w:rFonts w:ascii="Arial" w:hAnsi="Arial" w:cs="Arial"/>
          <w:color w:val="3D3D3D"/>
        </w:rPr>
        <w:t>алмасу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қарастырылады).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5.Нормативтік (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тұ</w:t>
      </w:r>
      <w:proofErr w:type="gramStart"/>
      <w:r>
        <w:rPr>
          <w:rFonts w:ascii="Arial" w:hAnsi="Arial" w:cs="Arial"/>
          <w:color w:val="3D3D3D"/>
        </w:rPr>
        <w:t>лғаны</w:t>
      </w:r>
      <w:proofErr w:type="gramEnd"/>
      <w:r>
        <w:rPr>
          <w:rFonts w:ascii="Arial" w:hAnsi="Arial" w:cs="Arial"/>
          <w:color w:val="3D3D3D"/>
        </w:rPr>
        <w:t xml:space="preserve">ң </w:t>
      </w:r>
      <w:proofErr w:type="spellStart"/>
      <w:r>
        <w:rPr>
          <w:rFonts w:ascii="Arial" w:hAnsi="Arial" w:cs="Arial"/>
          <w:color w:val="3D3D3D"/>
        </w:rPr>
        <w:t>мінез</w:t>
      </w:r>
      <w:proofErr w:type="spellEnd"/>
      <w:r>
        <w:rPr>
          <w:rFonts w:ascii="Arial" w:hAnsi="Arial" w:cs="Arial"/>
          <w:color w:val="3D3D3D"/>
        </w:rPr>
        <w:t xml:space="preserve"> құлығын </w:t>
      </w:r>
      <w:proofErr w:type="spellStart"/>
      <w:r>
        <w:rPr>
          <w:rFonts w:ascii="Arial" w:hAnsi="Arial" w:cs="Arial"/>
          <w:color w:val="3D3D3D"/>
        </w:rPr>
        <w:t>нормативті</w:t>
      </w:r>
      <w:proofErr w:type="spellEnd"/>
      <w:r>
        <w:rPr>
          <w:rFonts w:ascii="Arial" w:hAnsi="Arial" w:cs="Arial"/>
          <w:color w:val="3D3D3D"/>
        </w:rPr>
        <w:t xml:space="preserve"> жөнге салу </w:t>
      </w:r>
      <w:proofErr w:type="spellStart"/>
      <w:r>
        <w:rPr>
          <w:rFonts w:ascii="Arial" w:hAnsi="Arial" w:cs="Arial"/>
          <w:color w:val="3D3D3D"/>
        </w:rPr>
        <w:t>процесіндегі</w:t>
      </w:r>
      <w:proofErr w:type="spellEnd"/>
      <w:r>
        <w:rPr>
          <w:rFonts w:ascii="Arial" w:hAnsi="Arial" w:cs="Arial"/>
          <w:color w:val="3D3D3D"/>
        </w:rPr>
        <w:t xml:space="preserve"> қарым қатынастың </w:t>
      </w:r>
      <w:proofErr w:type="spellStart"/>
      <w:r>
        <w:rPr>
          <w:rFonts w:ascii="Arial" w:hAnsi="Arial" w:cs="Arial"/>
          <w:color w:val="3D3D3D"/>
        </w:rPr>
        <w:t>алатын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орны</w:t>
      </w:r>
      <w:proofErr w:type="spellEnd"/>
      <w:r>
        <w:rPr>
          <w:rFonts w:ascii="Arial" w:hAnsi="Arial" w:cs="Arial"/>
          <w:color w:val="3D3D3D"/>
        </w:rPr>
        <w:t xml:space="preserve"> мен </w:t>
      </w:r>
      <w:proofErr w:type="spellStart"/>
      <w:r>
        <w:rPr>
          <w:rFonts w:ascii="Arial" w:hAnsi="Arial" w:cs="Arial"/>
          <w:color w:val="3D3D3D"/>
        </w:rPr>
        <w:t>ролі</w:t>
      </w:r>
      <w:proofErr w:type="spellEnd"/>
      <w:r>
        <w:rPr>
          <w:rFonts w:ascii="Arial" w:hAnsi="Arial" w:cs="Arial"/>
          <w:color w:val="3D3D3D"/>
        </w:rPr>
        <w:t>).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6.Сематикалық (қарым қатынасқа тән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 жүйе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түсінді</w:t>
      </w:r>
      <w:proofErr w:type="gramStart"/>
      <w:r>
        <w:rPr>
          <w:rFonts w:ascii="Arial" w:hAnsi="Arial" w:cs="Arial"/>
          <w:color w:val="3D3D3D"/>
        </w:rPr>
        <w:t>ред</w:t>
      </w:r>
      <w:proofErr w:type="gramEnd"/>
      <w:r>
        <w:rPr>
          <w:rFonts w:ascii="Arial" w:hAnsi="Arial" w:cs="Arial"/>
          <w:color w:val="3D3D3D"/>
        </w:rPr>
        <w:t>і).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7.Әлеуметтік практикалық (қарым қатынас </w:t>
      </w:r>
      <w:proofErr w:type="spellStart"/>
      <w:r>
        <w:rPr>
          <w:rFonts w:ascii="Arial" w:hAnsi="Arial" w:cs="Arial"/>
          <w:color w:val="3D3D3D"/>
        </w:rPr>
        <w:t>іс</w:t>
      </w:r>
      <w:proofErr w:type="spellEnd"/>
      <w:r>
        <w:rPr>
          <w:rFonts w:ascii="Arial" w:hAnsi="Arial" w:cs="Arial"/>
          <w:color w:val="3D3D3D"/>
        </w:rPr>
        <w:t xml:space="preserve"> әрекет қабілетінің дағдылық пен </w:t>
      </w:r>
      <w:proofErr w:type="spellStart"/>
      <w:r>
        <w:rPr>
          <w:rFonts w:ascii="Arial" w:hAnsi="Arial" w:cs="Arial"/>
          <w:color w:val="3D3D3D"/>
        </w:rPr>
        <w:t>алмасу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қарастырады).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қатынасты философиялық, әлеуметтік, психологиялық түрде </w:t>
      </w:r>
      <w:proofErr w:type="spellStart"/>
      <w:r>
        <w:rPr>
          <w:rFonts w:ascii="Arial" w:hAnsi="Arial" w:cs="Arial"/>
          <w:color w:val="3D3D3D"/>
        </w:rPr>
        <w:t>зерттей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отырып</w:t>
      </w:r>
      <w:proofErr w:type="spellEnd"/>
      <w:r>
        <w:rPr>
          <w:rFonts w:ascii="Arial" w:hAnsi="Arial" w:cs="Arial"/>
          <w:color w:val="3D3D3D"/>
        </w:rPr>
        <w:t xml:space="preserve">, қарым -қатынастың әлеуметтік психологиялық түрде мәртебесін анықтаймыз. Әлеуметтік педагогикалық қарым -қатынасты барлық түрі психотехникалық жүйе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қарастырылады. </w:t>
      </w:r>
      <w:proofErr w:type="spellStart"/>
      <w:r>
        <w:rPr>
          <w:rFonts w:ascii="Arial" w:hAnsi="Arial" w:cs="Arial"/>
          <w:color w:val="3D3D3D"/>
        </w:rPr>
        <w:t>Психотехникм</w:t>
      </w:r>
      <w:proofErr w:type="spellEnd"/>
      <w:r>
        <w:rPr>
          <w:rFonts w:ascii="Arial" w:hAnsi="Arial" w:cs="Arial"/>
          <w:color w:val="3D3D3D"/>
        </w:rPr>
        <w:t xml:space="preserve"> адамның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дүниесіне әсер </w:t>
      </w:r>
      <w:proofErr w:type="spellStart"/>
      <w:r>
        <w:rPr>
          <w:rFonts w:ascii="Arial" w:hAnsi="Arial" w:cs="Arial"/>
          <w:color w:val="3D3D3D"/>
        </w:rPr>
        <w:t>беретін</w:t>
      </w:r>
      <w:proofErr w:type="spellEnd"/>
      <w:r>
        <w:rPr>
          <w:rFonts w:ascii="Arial" w:hAnsi="Arial" w:cs="Arial"/>
          <w:color w:val="3D3D3D"/>
        </w:rPr>
        <w:t xml:space="preserve"> қабылдау құралдар жүйесімен түсінді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іледі. Мұнда қарым - қатынас әлеуметтік психологиялық механизм түрінде </w:t>
      </w:r>
      <w:proofErr w:type="spellStart"/>
      <w:r>
        <w:rPr>
          <w:rFonts w:ascii="Arial" w:hAnsi="Arial" w:cs="Arial"/>
          <w:color w:val="3D3D3D"/>
        </w:rPr>
        <w:t>беріледі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ұғым </w:t>
      </w:r>
      <w:proofErr w:type="spellStart"/>
      <w:r>
        <w:rPr>
          <w:rFonts w:ascii="Arial" w:hAnsi="Arial" w:cs="Arial"/>
          <w:color w:val="3D3D3D"/>
        </w:rPr>
        <w:t>психологиямен</w:t>
      </w:r>
      <w:proofErr w:type="spellEnd"/>
      <w:r>
        <w:rPr>
          <w:rFonts w:ascii="Arial" w:hAnsi="Arial" w:cs="Arial"/>
          <w:color w:val="3D3D3D"/>
        </w:rPr>
        <w:t xml:space="preserve">, мәдениеттанумен, әлеуметтанумен, </w:t>
      </w:r>
      <w:proofErr w:type="spellStart"/>
      <w:r>
        <w:rPr>
          <w:rFonts w:ascii="Arial" w:hAnsi="Arial" w:cs="Arial"/>
          <w:color w:val="3D3D3D"/>
        </w:rPr>
        <w:t>этнологиямен</w:t>
      </w:r>
      <w:proofErr w:type="spellEnd"/>
      <w:r>
        <w:rPr>
          <w:rFonts w:ascii="Arial" w:hAnsi="Arial" w:cs="Arial"/>
          <w:color w:val="3D3D3D"/>
        </w:rPr>
        <w:t xml:space="preserve"> қатар </w:t>
      </w:r>
      <w:proofErr w:type="spellStart"/>
      <w:r>
        <w:rPr>
          <w:rFonts w:ascii="Arial" w:hAnsi="Arial" w:cs="Arial"/>
          <w:color w:val="3D3D3D"/>
        </w:rPr>
        <w:t>дамуда</w:t>
      </w:r>
      <w:proofErr w:type="spellEnd"/>
      <w:r>
        <w:rPr>
          <w:rFonts w:ascii="Arial" w:hAnsi="Arial" w:cs="Arial"/>
          <w:color w:val="3D3D3D"/>
        </w:rPr>
        <w:t>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lastRenderedPageBreak/>
        <w:br/>
        <w:t>Қарым қатынас функциясының төрт тү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 бар: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1. Құралдық (қарым қатынас функциясының бұл тү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</w:t>
      </w:r>
      <w:proofErr w:type="spellEnd"/>
      <w:r>
        <w:rPr>
          <w:rFonts w:ascii="Arial" w:hAnsi="Arial" w:cs="Arial"/>
          <w:color w:val="3D3D3D"/>
        </w:rPr>
        <w:t xml:space="preserve"> әрекет атқару үшін ақпарат </w:t>
      </w:r>
      <w:proofErr w:type="spellStart"/>
      <w:r>
        <w:rPr>
          <w:rFonts w:ascii="Arial" w:hAnsi="Arial" w:cs="Arial"/>
          <w:color w:val="3D3D3D"/>
        </w:rPr>
        <w:t>алмасу</w:t>
      </w:r>
      <w:proofErr w:type="spellEnd"/>
      <w:r>
        <w:rPr>
          <w:rFonts w:ascii="Arial" w:hAnsi="Arial" w:cs="Arial"/>
          <w:color w:val="3D3D3D"/>
        </w:rPr>
        <w:t xml:space="preserve"> және әлеуметтік механизм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қарастырылады).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 </w:t>
      </w:r>
      <w:proofErr w:type="spellStart"/>
      <w:r>
        <w:rPr>
          <w:rFonts w:ascii="Arial" w:hAnsi="Arial" w:cs="Arial"/>
          <w:color w:val="3D3D3D"/>
        </w:rPr>
        <w:t>Синтекативтік</w:t>
      </w:r>
      <w:proofErr w:type="spellEnd"/>
      <w:r>
        <w:rPr>
          <w:rFonts w:ascii="Arial" w:hAnsi="Arial" w:cs="Arial"/>
          <w:color w:val="3D3D3D"/>
        </w:rPr>
        <w:t xml:space="preserve"> (қарым қатынас адамдардың </w:t>
      </w:r>
      <w:proofErr w:type="spellStart"/>
      <w:r>
        <w:rPr>
          <w:rFonts w:ascii="Arial" w:hAnsi="Arial" w:cs="Arial"/>
          <w:color w:val="3D3D3D"/>
        </w:rPr>
        <w:t>тіл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табысу</w:t>
      </w:r>
      <w:proofErr w:type="spellEnd"/>
      <w:r>
        <w:rPr>
          <w:rFonts w:ascii="Arial" w:hAnsi="Arial" w:cs="Arial"/>
          <w:color w:val="3D3D3D"/>
        </w:rPr>
        <w:t xml:space="preserve"> құралы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қарастырылады).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 Өзін өзі </w:t>
      </w:r>
      <w:proofErr w:type="spellStart"/>
      <w:r>
        <w:rPr>
          <w:rFonts w:ascii="Arial" w:hAnsi="Arial" w:cs="Arial"/>
          <w:color w:val="3D3D3D"/>
        </w:rPr>
        <w:t>таныту</w:t>
      </w:r>
      <w:proofErr w:type="spellEnd"/>
      <w:r>
        <w:rPr>
          <w:rFonts w:ascii="Arial" w:hAnsi="Arial" w:cs="Arial"/>
          <w:color w:val="3D3D3D"/>
        </w:rPr>
        <w:t xml:space="preserve"> (қарым қатынас психологиялық </w:t>
      </w:r>
      <w:proofErr w:type="spellStart"/>
      <w:r>
        <w:rPr>
          <w:rFonts w:ascii="Arial" w:hAnsi="Arial" w:cs="Arial"/>
          <w:color w:val="3D3D3D"/>
        </w:rPr>
        <w:t>контексті</w:t>
      </w:r>
      <w:proofErr w:type="spellEnd"/>
      <w:r>
        <w:rPr>
          <w:rFonts w:ascii="Arial" w:hAnsi="Arial" w:cs="Arial"/>
          <w:color w:val="3D3D3D"/>
        </w:rPr>
        <w:t xml:space="preserve">, адамдардың арадағы түсінстік </w:t>
      </w:r>
      <w:proofErr w:type="spellStart"/>
      <w:r>
        <w:rPr>
          <w:rFonts w:ascii="Arial" w:hAnsi="Arial" w:cs="Arial"/>
          <w:color w:val="3D3D3D"/>
        </w:rPr>
        <w:t>формасы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қарастырылады).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4. </w:t>
      </w:r>
      <w:proofErr w:type="spellStart"/>
      <w:r>
        <w:rPr>
          <w:rFonts w:ascii="Arial" w:hAnsi="Arial" w:cs="Arial"/>
          <w:color w:val="3D3D3D"/>
        </w:rPr>
        <w:t>Трансметивтік</w:t>
      </w:r>
      <w:proofErr w:type="spellEnd"/>
      <w:r>
        <w:rPr>
          <w:rFonts w:ascii="Arial" w:hAnsi="Arial" w:cs="Arial"/>
          <w:color w:val="3D3D3D"/>
        </w:rPr>
        <w:t xml:space="preserve"> (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</w:t>
      </w:r>
      <w:proofErr w:type="spellEnd"/>
      <w:r>
        <w:rPr>
          <w:rFonts w:ascii="Arial" w:hAnsi="Arial" w:cs="Arial"/>
          <w:color w:val="3D3D3D"/>
        </w:rPr>
        <w:t xml:space="preserve"> әрекет </w:t>
      </w:r>
      <w:proofErr w:type="spellStart"/>
      <w:r>
        <w:rPr>
          <w:rFonts w:ascii="Arial" w:hAnsi="Arial" w:cs="Arial"/>
          <w:color w:val="3D3D3D"/>
        </w:rPr>
        <w:t>жолдарымен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алмасу</w:t>
      </w:r>
      <w:proofErr w:type="spellEnd"/>
      <w:r>
        <w:rPr>
          <w:rFonts w:ascii="Arial" w:hAnsi="Arial" w:cs="Arial"/>
          <w:color w:val="3D3D3D"/>
        </w:rPr>
        <w:t>).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Қарым қатынастың күрделілігін </w:t>
      </w:r>
      <w:proofErr w:type="spellStart"/>
      <w:r>
        <w:rPr>
          <w:rFonts w:ascii="Arial" w:hAnsi="Arial" w:cs="Arial"/>
          <w:color w:val="3D3D3D"/>
        </w:rPr>
        <w:t>ескере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отырып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кейіннен</w:t>
      </w:r>
      <w:proofErr w:type="spellEnd"/>
      <w:r>
        <w:rPr>
          <w:rFonts w:ascii="Arial" w:hAnsi="Arial" w:cs="Arial"/>
          <w:color w:val="3D3D3D"/>
        </w:rPr>
        <w:t xml:space="preserve"> әрбі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элементті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талдау</w:t>
      </w:r>
      <w:proofErr w:type="spellEnd"/>
      <w:r>
        <w:rPr>
          <w:rFonts w:ascii="Arial" w:hAnsi="Arial" w:cs="Arial"/>
          <w:color w:val="3D3D3D"/>
        </w:rPr>
        <w:t xml:space="preserve"> мүмкін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үшін, қалай да </w:t>
      </w:r>
      <w:proofErr w:type="spellStart"/>
      <w:r>
        <w:rPr>
          <w:rFonts w:ascii="Arial" w:hAnsi="Arial" w:cs="Arial"/>
          <w:color w:val="3D3D3D"/>
        </w:rPr>
        <w:t>болмасын</w:t>
      </w:r>
      <w:proofErr w:type="spellEnd"/>
      <w:r>
        <w:rPr>
          <w:rFonts w:ascii="Arial" w:hAnsi="Arial" w:cs="Arial"/>
          <w:color w:val="3D3D3D"/>
        </w:rPr>
        <w:t xml:space="preserve"> оның құрылымын нақтылау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 xml:space="preserve">. Қарым қатынастың құрылымына оның </w:t>
      </w:r>
      <w:proofErr w:type="spellStart"/>
      <w:r>
        <w:rPr>
          <w:rFonts w:ascii="Arial" w:hAnsi="Arial" w:cs="Arial"/>
          <w:color w:val="3D3D3D"/>
        </w:rPr>
        <w:t>функцияларын</w:t>
      </w:r>
      <w:proofErr w:type="spellEnd"/>
      <w:r>
        <w:rPr>
          <w:rFonts w:ascii="Arial" w:hAnsi="Arial" w:cs="Arial"/>
          <w:color w:val="3D3D3D"/>
        </w:rPr>
        <w:t xml:space="preserve"> анықтау сияқты түрліше қарау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>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proofErr w:type="gramStart"/>
      <w:r>
        <w:rPr>
          <w:rFonts w:ascii="Arial" w:hAnsi="Arial" w:cs="Arial"/>
          <w:color w:val="3D3D3D"/>
        </w:rPr>
        <w:t>Б</w:t>
      </w:r>
      <w:proofErr w:type="gramEnd"/>
      <w:r>
        <w:rPr>
          <w:rFonts w:ascii="Arial" w:hAnsi="Arial" w:cs="Arial"/>
          <w:color w:val="3D3D3D"/>
        </w:rPr>
        <w:t>із</w:t>
      </w:r>
      <w:proofErr w:type="spellEnd"/>
      <w:r>
        <w:rPr>
          <w:rFonts w:ascii="Arial" w:hAnsi="Arial" w:cs="Arial"/>
          <w:color w:val="3D3D3D"/>
        </w:rPr>
        <w:t xml:space="preserve"> қарым қатынас құрылымын өзара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үш </w:t>
      </w:r>
      <w:proofErr w:type="spellStart"/>
      <w:r>
        <w:rPr>
          <w:rFonts w:ascii="Arial" w:hAnsi="Arial" w:cs="Arial"/>
          <w:color w:val="3D3D3D"/>
        </w:rPr>
        <w:t>тарапты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ерекшелеу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жолымен</w:t>
      </w:r>
      <w:proofErr w:type="spellEnd"/>
      <w:r>
        <w:rPr>
          <w:rFonts w:ascii="Arial" w:hAnsi="Arial" w:cs="Arial"/>
          <w:color w:val="3D3D3D"/>
        </w:rPr>
        <w:t xml:space="preserve"> көрсетеміз: </w:t>
      </w:r>
      <w:proofErr w:type="spellStart"/>
      <w:r>
        <w:rPr>
          <w:rFonts w:ascii="Arial" w:hAnsi="Arial" w:cs="Arial"/>
          <w:color w:val="3D3D3D"/>
        </w:rPr>
        <w:t>коммуникативті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интерактивті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перцептивті</w:t>
      </w:r>
      <w:proofErr w:type="spellEnd"/>
      <w:r>
        <w:rPr>
          <w:rFonts w:ascii="Arial" w:hAnsi="Arial" w:cs="Arial"/>
          <w:color w:val="3D3D3D"/>
        </w:rPr>
        <w:t>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Қарам қатынастың </w:t>
      </w:r>
      <w:proofErr w:type="spellStart"/>
      <w:r>
        <w:rPr>
          <w:rFonts w:ascii="Arial" w:hAnsi="Arial" w:cs="Arial"/>
          <w:color w:val="3D3D3D"/>
        </w:rPr>
        <w:t>коммуникативті</w:t>
      </w:r>
      <w:proofErr w:type="spellEnd"/>
      <w:r>
        <w:rPr>
          <w:rFonts w:ascii="Arial" w:hAnsi="Arial" w:cs="Arial"/>
          <w:color w:val="3D3D3D"/>
        </w:rPr>
        <w:t xml:space="preserve"> жағы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коммуникацмия</w:t>
      </w:r>
      <w:proofErr w:type="spellEnd"/>
      <w:r>
        <w:rPr>
          <w:rFonts w:ascii="Arial" w:hAnsi="Arial" w:cs="Arial"/>
          <w:color w:val="3D3D3D"/>
        </w:rPr>
        <w:t xml:space="preserve"> тар мағынадағы сөз қарам -қатынас </w:t>
      </w:r>
      <w:proofErr w:type="spellStart"/>
      <w:r>
        <w:rPr>
          <w:rFonts w:ascii="Arial" w:hAnsi="Arial" w:cs="Arial"/>
          <w:color w:val="3D3D3D"/>
        </w:rPr>
        <w:t>жасаушы</w:t>
      </w:r>
      <w:proofErr w:type="spellEnd"/>
      <w:r>
        <w:rPr>
          <w:rFonts w:ascii="Arial" w:hAnsi="Arial" w:cs="Arial"/>
          <w:color w:val="3D3D3D"/>
        </w:rPr>
        <w:t xml:space="preserve"> тұлғалар арасындағ</w:t>
      </w:r>
      <w:proofErr w:type="gramStart"/>
      <w:r>
        <w:rPr>
          <w:rFonts w:ascii="Arial" w:hAnsi="Arial" w:cs="Arial"/>
          <w:color w:val="3D3D3D"/>
        </w:rPr>
        <w:t>ы</w:t>
      </w:r>
      <w:proofErr w:type="gramEnd"/>
      <w:r>
        <w:rPr>
          <w:rFonts w:ascii="Arial" w:hAnsi="Arial" w:cs="Arial"/>
          <w:color w:val="3D3D3D"/>
        </w:rPr>
        <w:t xml:space="preserve"> ақпарат </w:t>
      </w:r>
      <w:proofErr w:type="spellStart"/>
      <w:r>
        <w:rPr>
          <w:rFonts w:ascii="Arial" w:hAnsi="Arial" w:cs="Arial"/>
          <w:color w:val="3D3D3D"/>
        </w:rPr>
        <w:t>алмасудан</w:t>
      </w:r>
      <w:proofErr w:type="spellEnd"/>
      <w:r>
        <w:rPr>
          <w:rFonts w:ascii="Arial" w:hAnsi="Arial" w:cs="Arial"/>
          <w:color w:val="3D3D3D"/>
        </w:rPr>
        <w:t xml:space="preserve"> тұрады. </w:t>
      </w:r>
      <w:proofErr w:type="spellStart"/>
      <w:r>
        <w:rPr>
          <w:rFonts w:ascii="Arial" w:hAnsi="Arial" w:cs="Arial"/>
          <w:color w:val="3D3D3D"/>
        </w:rPr>
        <w:t>Бірлескен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 тұлғалар түрлі </w:t>
      </w:r>
      <w:proofErr w:type="spellStart"/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>ікірлер</w:t>
      </w:r>
      <w:proofErr w:type="spellEnd"/>
      <w:r>
        <w:rPr>
          <w:rFonts w:ascii="Arial" w:hAnsi="Arial" w:cs="Arial"/>
          <w:color w:val="3D3D3D"/>
        </w:rPr>
        <w:t xml:space="preserve"> мен қызығушылықтар мен </w:t>
      </w:r>
      <w:proofErr w:type="spellStart"/>
      <w:r>
        <w:rPr>
          <w:rFonts w:ascii="Arial" w:hAnsi="Arial" w:cs="Arial"/>
          <w:color w:val="3D3D3D"/>
        </w:rPr>
        <w:t>сезімдер</w:t>
      </w:r>
      <w:proofErr w:type="spellEnd"/>
      <w:r>
        <w:rPr>
          <w:rFonts w:ascii="Arial" w:hAnsi="Arial" w:cs="Arial"/>
          <w:color w:val="3D3D3D"/>
        </w:rPr>
        <w:t xml:space="preserve"> мен </w:t>
      </w:r>
      <w:proofErr w:type="spellStart"/>
      <w:r>
        <w:rPr>
          <w:rFonts w:ascii="Arial" w:hAnsi="Arial" w:cs="Arial"/>
          <w:color w:val="3D3D3D"/>
        </w:rPr>
        <w:t>алмасады</w:t>
      </w:r>
      <w:proofErr w:type="spellEnd"/>
      <w:r>
        <w:rPr>
          <w:rFonts w:ascii="Arial" w:hAnsi="Arial" w:cs="Arial"/>
          <w:color w:val="3D3D3D"/>
        </w:rPr>
        <w:t>. Мұның барлығ</w:t>
      </w:r>
      <w:proofErr w:type="gramStart"/>
      <w:r>
        <w:rPr>
          <w:rFonts w:ascii="Arial" w:hAnsi="Arial" w:cs="Arial"/>
          <w:color w:val="3D3D3D"/>
        </w:rPr>
        <w:t>ы</w:t>
      </w:r>
      <w:proofErr w:type="gramEnd"/>
      <w:r>
        <w:rPr>
          <w:rFonts w:ascii="Arial" w:hAnsi="Arial" w:cs="Arial"/>
          <w:color w:val="3D3D3D"/>
        </w:rPr>
        <w:t xml:space="preserve"> ақпаратпен </w:t>
      </w:r>
      <w:proofErr w:type="spellStart"/>
      <w:r>
        <w:rPr>
          <w:rFonts w:ascii="Arial" w:hAnsi="Arial" w:cs="Arial"/>
          <w:color w:val="3D3D3D"/>
        </w:rPr>
        <w:t>алмасу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процесін</w:t>
      </w:r>
      <w:proofErr w:type="spellEnd"/>
      <w:r>
        <w:rPr>
          <w:rFonts w:ascii="Arial" w:hAnsi="Arial" w:cs="Arial"/>
          <w:color w:val="3D3D3D"/>
        </w:rPr>
        <w:t xml:space="preserve"> құрады.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Қарым қатынастың </w:t>
      </w:r>
      <w:proofErr w:type="spellStart"/>
      <w:r>
        <w:rPr>
          <w:rFonts w:ascii="Arial" w:hAnsi="Arial" w:cs="Arial"/>
          <w:color w:val="3D3D3D"/>
        </w:rPr>
        <w:t>интерактивті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компоненті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білім</w:t>
      </w:r>
      <w:proofErr w:type="spellEnd"/>
      <w:r>
        <w:rPr>
          <w:rFonts w:ascii="Arial" w:hAnsi="Arial" w:cs="Arial"/>
          <w:color w:val="3D3D3D"/>
        </w:rPr>
        <w:t xml:space="preserve"> идея мен ғана </w:t>
      </w:r>
      <w:proofErr w:type="spellStart"/>
      <w:r>
        <w:rPr>
          <w:rFonts w:ascii="Arial" w:hAnsi="Arial" w:cs="Arial"/>
          <w:color w:val="3D3D3D"/>
        </w:rPr>
        <w:t>алмасуды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, әсерлер мен </w:t>
      </w:r>
      <w:proofErr w:type="spellStart"/>
      <w:r>
        <w:rPr>
          <w:rFonts w:ascii="Arial" w:hAnsi="Arial" w:cs="Arial"/>
          <w:color w:val="3D3D3D"/>
        </w:rPr>
        <w:t>бірлескен</w:t>
      </w:r>
      <w:proofErr w:type="spellEnd"/>
      <w:r>
        <w:rPr>
          <w:rFonts w:ascii="Arial" w:hAnsi="Arial" w:cs="Arial"/>
          <w:color w:val="3D3D3D"/>
        </w:rPr>
        <w:t xml:space="preserve"> әрекеттермен де </w:t>
      </w:r>
      <w:proofErr w:type="spellStart"/>
      <w:r>
        <w:rPr>
          <w:rFonts w:ascii="Arial" w:hAnsi="Arial" w:cs="Arial"/>
          <w:color w:val="3D3D3D"/>
        </w:rPr>
        <w:t>алмасуды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білдіреді</w:t>
      </w:r>
      <w:proofErr w:type="spellEnd"/>
      <w:r>
        <w:rPr>
          <w:rFonts w:ascii="Arial" w:hAnsi="Arial" w:cs="Arial"/>
          <w:color w:val="3D3D3D"/>
        </w:rPr>
        <w:t xml:space="preserve">. Өзара әрекет кооперация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бәсекелестік </w:t>
      </w:r>
      <w:proofErr w:type="spellStart"/>
      <w:r>
        <w:rPr>
          <w:rFonts w:ascii="Arial" w:hAnsi="Arial" w:cs="Arial"/>
          <w:color w:val="3D3D3D"/>
        </w:rPr>
        <w:t>келісім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қақтығыс ассоциация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диссосация</w:t>
      </w:r>
      <w:proofErr w:type="spellEnd"/>
      <w:r>
        <w:rPr>
          <w:rFonts w:ascii="Arial" w:hAnsi="Arial" w:cs="Arial"/>
          <w:color w:val="3D3D3D"/>
        </w:rPr>
        <w:t xml:space="preserve"> тү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інде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мүмкін. </w:t>
      </w:r>
      <w:proofErr w:type="spellStart"/>
      <w:r>
        <w:rPr>
          <w:rFonts w:ascii="Arial" w:hAnsi="Arial" w:cs="Arial"/>
          <w:color w:val="3D3D3D"/>
        </w:rPr>
        <w:t>Интерактивті</w:t>
      </w:r>
      <w:proofErr w:type="spellEnd"/>
      <w:r>
        <w:rPr>
          <w:rFonts w:ascii="Arial" w:hAnsi="Arial" w:cs="Arial"/>
          <w:color w:val="3D3D3D"/>
        </w:rPr>
        <w:t xml:space="preserve"> жақ өзара әркекеттесуші қарым қатынастағы тұлғаларды ұйымдастырудан тұрады.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Қарым қатынастың </w:t>
      </w:r>
      <w:proofErr w:type="spellStart"/>
      <w:r>
        <w:rPr>
          <w:rFonts w:ascii="Arial" w:hAnsi="Arial" w:cs="Arial"/>
          <w:color w:val="3D3D3D"/>
        </w:rPr>
        <w:t>перцептивті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компоненті</w:t>
      </w:r>
      <w:proofErr w:type="spellEnd"/>
      <w:r>
        <w:rPr>
          <w:rFonts w:ascii="Arial" w:hAnsi="Arial" w:cs="Arial"/>
          <w:color w:val="3D3D3D"/>
        </w:rPr>
        <w:t xml:space="preserve"> серіктестіктердің өзара қарым -қатынасы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олардың өзара бағалауы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қабылдаулар тү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інде көрінеді. Бұл сыртқы </w:t>
      </w:r>
      <w:proofErr w:type="spellStart"/>
      <w:r>
        <w:rPr>
          <w:rFonts w:ascii="Arial" w:hAnsi="Arial" w:cs="Arial"/>
          <w:color w:val="3D3D3D"/>
        </w:rPr>
        <w:t>кескін</w:t>
      </w:r>
      <w:proofErr w:type="spellEnd"/>
      <w:r>
        <w:rPr>
          <w:rFonts w:ascii="Arial" w:hAnsi="Arial" w:cs="Arial"/>
          <w:color w:val="3D3D3D"/>
        </w:rPr>
        <w:t xml:space="preserve"> адамдардың әрекеті және олардың талқылы </w:t>
      </w:r>
      <w:proofErr w:type="spellStart"/>
      <w:r>
        <w:rPr>
          <w:rFonts w:ascii="Arial" w:hAnsi="Arial" w:cs="Arial"/>
          <w:color w:val="3D3D3D"/>
        </w:rPr>
        <w:t>ауы</w:t>
      </w:r>
      <w:proofErr w:type="spellEnd"/>
      <w:r>
        <w:rPr>
          <w:rFonts w:ascii="Arial" w:hAnsi="Arial" w:cs="Arial"/>
          <w:color w:val="3D3D3D"/>
        </w:rPr>
        <w:t xml:space="preserve"> қабылдаумен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. Қарым -қатынастың өзара әлеуметтік перцепция,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серіктестердің қатынасы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мақсаттарын дұрыс түсіну көбіне болмайтындығынан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боладлы</w:t>
      </w:r>
      <w:proofErr w:type="spellEnd"/>
      <w:r>
        <w:rPr>
          <w:rFonts w:ascii="Arial" w:hAnsi="Arial" w:cs="Arial"/>
          <w:color w:val="3D3D3D"/>
        </w:rPr>
        <w:t>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Жалпы</w:t>
      </w:r>
      <w:proofErr w:type="spellEnd"/>
      <w:r>
        <w:rPr>
          <w:rFonts w:ascii="Arial" w:hAnsi="Arial" w:cs="Arial"/>
          <w:color w:val="3D3D3D"/>
        </w:rPr>
        <w:t xml:space="preserve"> алғанда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қатынастық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өмірінде, оның </w:t>
      </w:r>
      <w:proofErr w:type="spellStart"/>
      <w:r>
        <w:rPr>
          <w:rFonts w:ascii="Arial" w:hAnsi="Arial" w:cs="Arial"/>
          <w:color w:val="3D3D3D"/>
        </w:rPr>
        <w:t>дамып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жетілуінде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орасан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зор</w:t>
      </w:r>
      <w:proofErr w:type="spellEnd"/>
      <w:r>
        <w:rPr>
          <w:rFonts w:ascii="Arial" w:hAnsi="Arial" w:cs="Arial"/>
          <w:color w:val="3D3D3D"/>
        </w:rPr>
        <w:t xml:space="preserve"> роль атқаратын процесс. Адам </w:t>
      </w:r>
      <w:proofErr w:type="spellStart"/>
      <w:r>
        <w:rPr>
          <w:rFonts w:ascii="Arial" w:hAnsi="Arial" w:cs="Arial"/>
          <w:color w:val="3D3D3D"/>
        </w:rPr>
        <w:t>баласы</w:t>
      </w:r>
      <w:proofErr w:type="spellEnd"/>
      <w:r>
        <w:rPr>
          <w:rFonts w:ascii="Arial" w:hAnsi="Arial" w:cs="Arial"/>
          <w:color w:val="3D3D3D"/>
        </w:rPr>
        <w:t xml:space="preserve"> дүниеге </w:t>
      </w:r>
      <w:proofErr w:type="spellStart"/>
      <w:r>
        <w:rPr>
          <w:rFonts w:ascii="Arial" w:hAnsi="Arial" w:cs="Arial"/>
          <w:color w:val="3D3D3D"/>
        </w:rPr>
        <w:t>келген</w:t>
      </w:r>
      <w:proofErr w:type="spellEnd"/>
      <w:r>
        <w:rPr>
          <w:rFonts w:ascii="Arial" w:hAnsi="Arial" w:cs="Arial"/>
          <w:color w:val="3D3D3D"/>
        </w:rPr>
        <w:t xml:space="preserve"> алғашқы күндерден бастап-ақ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қатынастықты қажетсініп,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арқылы жан-жақты </w:t>
      </w:r>
      <w:proofErr w:type="spellStart"/>
      <w:r>
        <w:rPr>
          <w:rFonts w:ascii="Arial" w:hAnsi="Arial" w:cs="Arial"/>
          <w:color w:val="3D3D3D"/>
        </w:rPr>
        <w:t>дами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бастайды</w:t>
      </w:r>
      <w:proofErr w:type="spellEnd"/>
      <w:r>
        <w:rPr>
          <w:rFonts w:ascii="Arial" w:hAnsi="Arial" w:cs="Arial"/>
          <w:color w:val="3D3D3D"/>
        </w:rPr>
        <w:t xml:space="preserve">. Осы </w:t>
      </w:r>
      <w:proofErr w:type="spellStart"/>
      <w:r>
        <w:rPr>
          <w:rFonts w:ascii="Arial" w:hAnsi="Arial" w:cs="Arial"/>
          <w:color w:val="3D3D3D"/>
        </w:rPr>
        <w:t>орайда</w:t>
      </w:r>
      <w:proofErr w:type="spellEnd"/>
      <w:r>
        <w:rPr>
          <w:rFonts w:ascii="Arial" w:hAnsi="Arial" w:cs="Arial"/>
          <w:color w:val="3D3D3D"/>
        </w:rPr>
        <w:t xml:space="preserve"> А.Линкольннің: «Адам өмі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індегі ең </w:t>
      </w:r>
      <w:proofErr w:type="spellStart"/>
      <w:r>
        <w:rPr>
          <w:rFonts w:ascii="Arial" w:hAnsi="Arial" w:cs="Arial"/>
          <w:color w:val="3D3D3D"/>
        </w:rPr>
        <w:t>тамаша</w:t>
      </w:r>
      <w:proofErr w:type="spellEnd"/>
      <w:r>
        <w:rPr>
          <w:rFonts w:ascii="Arial" w:hAnsi="Arial" w:cs="Arial"/>
          <w:color w:val="3D3D3D"/>
        </w:rPr>
        <w:t xml:space="preserve"> нәрсе — оның басқа </w:t>
      </w:r>
      <w:proofErr w:type="spellStart"/>
      <w:r>
        <w:rPr>
          <w:rFonts w:ascii="Arial" w:hAnsi="Arial" w:cs="Arial"/>
          <w:color w:val="3D3D3D"/>
        </w:rPr>
        <w:t>адамдармен</w:t>
      </w:r>
      <w:proofErr w:type="spellEnd"/>
      <w:r>
        <w:rPr>
          <w:rFonts w:ascii="Arial" w:hAnsi="Arial" w:cs="Arial"/>
          <w:color w:val="3D3D3D"/>
        </w:rPr>
        <w:t xml:space="preserve"> қарым-қатынасы»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мазмұнды да мәнді сөздері </w:t>
      </w:r>
      <w:proofErr w:type="spellStart"/>
      <w:r>
        <w:rPr>
          <w:rFonts w:ascii="Arial" w:hAnsi="Arial" w:cs="Arial"/>
          <w:color w:val="3D3D3D"/>
        </w:rPr>
        <w:t>есіме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оралады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Демек</w:t>
      </w:r>
      <w:proofErr w:type="spellEnd"/>
      <w:r>
        <w:rPr>
          <w:rFonts w:ascii="Arial" w:hAnsi="Arial" w:cs="Arial"/>
          <w:color w:val="3D3D3D"/>
        </w:rPr>
        <w:t>,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қатынастық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 әр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жеке-дара</w:t>
      </w:r>
      <w:proofErr w:type="spellEnd"/>
      <w:r>
        <w:rPr>
          <w:rFonts w:ascii="Arial" w:hAnsi="Arial" w:cs="Arial"/>
          <w:color w:val="3D3D3D"/>
        </w:rPr>
        <w:t xml:space="preserve"> тұлға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жетіліп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дами</w:t>
      </w:r>
      <w:proofErr w:type="spellEnd"/>
      <w:r>
        <w:rPr>
          <w:rFonts w:ascii="Arial" w:hAnsi="Arial" w:cs="Arial"/>
          <w:color w:val="3D3D3D"/>
        </w:rPr>
        <w:t xml:space="preserve"> түседі.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қатынастың </w:t>
      </w:r>
      <w:proofErr w:type="spellStart"/>
      <w:r>
        <w:rPr>
          <w:rFonts w:ascii="Arial" w:hAnsi="Arial" w:cs="Arial"/>
          <w:color w:val="3D3D3D"/>
        </w:rPr>
        <w:t>коммуникативтік</w:t>
      </w:r>
      <w:proofErr w:type="spellEnd"/>
      <w:r>
        <w:rPr>
          <w:rFonts w:ascii="Arial" w:hAnsi="Arial" w:cs="Arial"/>
          <w:color w:val="3D3D3D"/>
        </w:rPr>
        <w:t xml:space="preserve"> жағы — қарым-қатынасқа түсушілердің </w:t>
      </w:r>
      <w:proofErr w:type="spellStart"/>
      <w:r>
        <w:rPr>
          <w:rFonts w:ascii="Arial" w:hAnsi="Arial" w:cs="Arial"/>
          <w:color w:val="3D3D3D"/>
        </w:rPr>
        <w:t>бір-бірімен</w:t>
      </w:r>
      <w:proofErr w:type="spellEnd"/>
      <w:r>
        <w:rPr>
          <w:rFonts w:ascii="Arial" w:hAnsi="Arial" w:cs="Arial"/>
          <w:color w:val="3D3D3D"/>
        </w:rPr>
        <w:t xml:space="preserve"> өзара ақпарат, мәлімет (</w:t>
      </w:r>
      <w:proofErr w:type="spellStart"/>
      <w:r>
        <w:rPr>
          <w:rFonts w:ascii="Arial" w:hAnsi="Arial" w:cs="Arial"/>
          <w:color w:val="3D3D3D"/>
        </w:rPr>
        <w:t>идеялар</w:t>
      </w:r>
      <w:proofErr w:type="spellEnd"/>
      <w:r>
        <w:rPr>
          <w:rFonts w:ascii="Arial" w:hAnsi="Arial" w:cs="Arial"/>
          <w:color w:val="3D3D3D"/>
        </w:rPr>
        <w:t xml:space="preserve">, көңіл-күйі, қызығушылықтары, </w:t>
      </w:r>
      <w:proofErr w:type="spellStart"/>
      <w:r>
        <w:rPr>
          <w:rFonts w:ascii="Arial" w:hAnsi="Arial" w:cs="Arial"/>
          <w:color w:val="3D3D3D"/>
        </w:rPr>
        <w:t>сезімдері</w:t>
      </w:r>
      <w:proofErr w:type="spellEnd"/>
      <w:r>
        <w:rPr>
          <w:rFonts w:ascii="Arial" w:hAnsi="Arial" w:cs="Arial"/>
          <w:color w:val="3D3D3D"/>
        </w:rPr>
        <w:t xml:space="preserve"> және т.б.) бөлісуі.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идеялар</w:t>
      </w:r>
      <w:proofErr w:type="spellEnd"/>
      <w:r>
        <w:rPr>
          <w:rFonts w:ascii="Arial" w:hAnsi="Arial" w:cs="Arial"/>
          <w:color w:val="3D3D3D"/>
        </w:rPr>
        <w:t xml:space="preserve">, қызығушылықтар, көңіл-күймен, </w:t>
      </w:r>
      <w:proofErr w:type="spellStart"/>
      <w:r>
        <w:rPr>
          <w:rFonts w:ascii="Arial" w:hAnsi="Arial" w:cs="Arial"/>
          <w:color w:val="3D3D3D"/>
        </w:rPr>
        <w:t>сезімдермен</w:t>
      </w:r>
      <w:proofErr w:type="spellEnd"/>
      <w:r>
        <w:rPr>
          <w:rFonts w:ascii="Arial" w:hAnsi="Arial" w:cs="Arial"/>
          <w:color w:val="3D3D3D"/>
        </w:rPr>
        <w:t xml:space="preserve"> т.б. бөліседі. Мұның бәрін әр түрлі мәлімет, ақпарат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қарастыруға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арасындағы </w:t>
      </w:r>
      <w:proofErr w:type="spellStart"/>
      <w:r>
        <w:rPr>
          <w:rFonts w:ascii="Arial" w:hAnsi="Arial" w:cs="Arial"/>
          <w:color w:val="3D3D3D"/>
        </w:rPr>
        <w:t>коммуникативті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процестер</w:t>
      </w:r>
      <w:proofErr w:type="spellEnd"/>
      <w:r>
        <w:rPr>
          <w:rFonts w:ascii="Arial" w:hAnsi="Arial" w:cs="Arial"/>
          <w:color w:val="3D3D3D"/>
        </w:rPr>
        <w:t xml:space="preserve"> техникалық қондырғылар арасындағ</w:t>
      </w:r>
      <w:proofErr w:type="gramStart"/>
      <w:r>
        <w:rPr>
          <w:rFonts w:ascii="Arial" w:hAnsi="Arial" w:cs="Arial"/>
          <w:color w:val="3D3D3D"/>
        </w:rPr>
        <w:t>ы</w:t>
      </w:r>
      <w:proofErr w:type="gramEnd"/>
      <w:r>
        <w:rPr>
          <w:rFonts w:ascii="Arial" w:hAnsi="Arial" w:cs="Arial"/>
          <w:color w:val="3D3D3D"/>
        </w:rPr>
        <w:t xml:space="preserve"> ақпарат </w:t>
      </w:r>
      <w:proofErr w:type="spellStart"/>
      <w:r>
        <w:rPr>
          <w:rFonts w:ascii="Arial" w:hAnsi="Arial" w:cs="Arial"/>
          <w:color w:val="3D3D3D"/>
        </w:rPr>
        <w:t>алмасуынан</w:t>
      </w:r>
      <w:proofErr w:type="spellEnd"/>
      <w:r>
        <w:rPr>
          <w:rFonts w:ascii="Arial" w:hAnsi="Arial" w:cs="Arial"/>
          <w:color w:val="3D3D3D"/>
        </w:rPr>
        <w:t xml:space="preserve"> өзгеше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, оның мазмұны және </w:t>
      </w:r>
      <w:proofErr w:type="spellStart"/>
      <w:r>
        <w:rPr>
          <w:rFonts w:ascii="Arial" w:hAnsi="Arial" w:cs="Arial"/>
          <w:color w:val="3D3D3D"/>
        </w:rPr>
        <w:t>формасы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өзіне тән </w:t>
      </w:r>
      <w:proofErr w:type="spellStart"/>
      <w:r>
        <w:rPr>
          <w:rFonts w:ascii="Arial" w:hAnsi="Arial" w:cs="Arial"/>
          <w:color w:val="3D3D3D"/>
        </w:rPr>
        <w:t>ерекше</w:t>
      </w:r>
      <w:proofErr w:type="spellEnd"/>
      <w:r>
        <w:rPr>
          <w:rFonts w:ascii="Arial" w:hAnsi="Arial" w:cs="Arial"/>
          <w:color w:val="3D3D3D"/>
        </w:rPr>
        <w:t xml:space="preserve">, маңызды қасиеттері бар. Олардың </w:t>
      </w:r>
      <w:proofErr w:type="spellStart"/>
      <w:r>
        <w:rPr>
          <w:rFonts w:ascii="Arial" w:hAnsi="Arial" w:cs="Arial"/>
          <w:color w:val="3D3D3D"/>
        </w:rPr>
        <w:t>ерекшелгі</w:t>
      </w:r>
      <w:proofErr w:type="spellEnd"/>
      <w:r>
        <w:rPr>
          <w:rFonts w:ascii="Arial" w:hAnsi="Arial" w:cs="Arial"/>
          <w:color w:val="3D3D3D"/>
        </w:rPr>
        <w:t xml:space="preserve"> — </w:t>
      </w: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процесі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Коммуникативті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баръер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коммуникативтік</w:t>
      </w:r>
      <w:proofErr w:type="spellEnd"/>
      <w:r>
        <w:rPr>
          <w:rFonts w:ascii="Arial" w:hAnsi="Arial" w:cs="Arial"/>
          <w:color w:val="3D3D3D"/>
        </w:rPr>
        <w:t xml:space="preserve"> әсер және мәлімет берудің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түрлі деңгейі (</w:t>
      </w:r>
      <w:proofErr w:type="spellStart"/>
      <w:r>
        <w:rPr>
          <w:rFonts w:ascii="Arial" w:hAnsi="Arial" w:cs="Arial"/>
          <w:color w:val="3D3D3D"/>
        </w:rPr>
        <w:t>вербалды</w:t>
      </w:r>
      <w:proofErr w:type="spellEnd"/>
      <w:r>
        <w:rPr>
          <w:rFonts w:ascii="Arial" w:hAnsi="Arial" w:cs="Arial"/>
          <w:color w:val="3D3D3D"/>
        </w:rPr>
        <w:t xml:space="preserve"> – сөз жүзіндегі, </w:t>
      </w:r>
      <w:proofErr w:type="spellStart"/>
      <w:r>
        <w:rPr>
          <w:rFonts w:ascii="Arial" w:hAnsi="Arial" w:cs="Arial"/>
          <w:color w:val="3D3D3D"/>
        </w:rPr>
        <w:t>вербалды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- сөз жүзіндегі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) сияқты </w:t>
      </w:r>
      <w:proofErr w:type="spellStart"/>
      <w:r>
        <w:rPr>
          <w:rFonts w:ascii="Arial" w:hAnsi="Arial" w:cs="Arial"/>
          <w:color w:val="3D3D3D"/>
        </w:rPr>
        <w:t>процестермен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. Қарым-қатынастың </w:t>
      </w:r>
      <w:proofErr w:type="spellStart"/>
      <w:r>
        <w:rPr>
          <w:rFonts w:ascii="Arial" w:hAnsi="Arial" w:cs="Arial"/>
          <w:color w:val="3D3D3D"/>
        </w:rPr>
        <w:t>вербалды</w:t>
      </w:r>
      <w:proofErr w:type="spellEnd"/>
      <w:r>
        <w:rPr>
          <w:rFonts w:ascii="Arial" w:hAnsi="Arial" w:cs="Arial"/>
          <w:color w:val="3D3D3D"/>
        </w:rPr>
        <w:t xml:space="preserve"> деңгейінде </w:t>
      </w:r>
      <w:proofErr w:type="spellStart"/>
      <w:r>
        <w:rPr>
          <w:rFonts w:ascii="Arial" w:hAnsi="Arial" w:cs="Arial"/>
          <w:color w:val="3D3D3D"/>
        </w:rPr>
        <w:t>пайдаланатын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негізгі</w:t>
      </w:r>
      <w:proofErr w:type="spellEnd"/>
      <w:r>
        <w:rPr>
          <w:rFonts w:ascii="Arial" w:hAnsi="Arial" w:cs="Arial"/>
          <w:color w:val="3D3D3D"/>
        </w:rPr>
        <w:t xml:space="preserve"> құрал —</w:t>
      </w:r>
      <w:proofErr w:type="spellStart"/>
      <w:r>
        <w:rPr>
          <w:rFonts w:ascii="Arial" w:hAnsi="Arial" w:cs="Arial"/>
          <w:color w:val="3D3D3D"/>
        </w:rPr>
        <w:t>тіл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арасындағы ақпарат </w:t>
      </w:r>
      <w:proofErr w:type="spellStart"/>
      <w:r>
        <w:rPr>
          <w:rFonts w:ascii="Arial" w:hAnsi="Arial" w:cs="Arial"/>
          <w:color w:val="3D3D3D"/>
        </w:rPr>
        <w:t>алмасу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процесі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жақты </w:t>
      </w:r>
      <w:proofErr w:type="spellStart"/>
      <w:r>
        <w:rPr>
          <w:rFonts w:ascii="Arial" w:hAnsi="Arial" w:cs="Arial"/>
          <w:color w:val="3D3D3D"/>
        </w:rPr>
        <w:t>болмайды</w:t>
      </w:r>
      <w:proofErr w:type="spellEnd"/>
      <w:r>
        <w:rPr>
          <w:rFonts w:ascii="Arial" w:hAnsi="Arial" w:cs="Arial"/>
          <w:color w:val="3D3D3D"/>
        </w:rPr>
        <w:t xml:space="preserve">, ал </w:t>
      </w:r>
      <w:proofErr w:type="spellStart"/>
      <w:r>
        <w:rPr>
          <w:rFonts w:ascii="Arial" w:hAnsi="Arial" w:cs="Arial"/>
          <w:color w:val="3D3D3D"/>
        </w:rPr>
        <w:t>керісінше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екі</w:t>
      </w:r>
      <w:proofErr w:type="spellEnd"/>
      <w:r>
        <w:rPr>
          <w:rFonts w:ascii="Arial" w:hAnsi="Arial" w:cs="Arial"/>
          <w:color w:val="3D3D3D"/>
        </w:rPr>
        <w:t xml:space="preserve"> жақты </w:t>
      </w:r>
      <w:proofErr w:type="spellStart"/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>ікір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алмасу</w:t>
      </w:r>
      <w:proofErr w:type="spellEnd"/>
      <w:r>
        <w:rPr>
          <w:rFonts w:ascii="Arial" w:hAnsi="Arial" w:cs="Arial"/>
          <w:color w:val="3D3D3D"/>
        </w:rPr>
        <w:t xml:space="preserve"> түрінде өтеді. Мәліметті </w:t>
      </w:r>
      <w:proofErr w:type="spellStart"/>
      <w:r>
        <w:rPr>
          <w:rFonts w:ascii="Arial" w:hAnsi="Arial" w:cs="Arial"/>
          <w:color w:val="3D3D3D"/>
        </w:rPr>
        <w:t>беруші</w:t>
      </w:r>
      <w:proofErr w:type="spellEnd"/>
      <w:r>
        <w:rPr>
          <w:rFonts w:ascii="Arial" w:hAnsi="Arial" w:cs="Arial"/>
          <w:color w:val="3D3D3D"/>
        </w:rPr>
        <w:t xml:space="preserve"> – коммуникатор, оны қабылдаушы реципиент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аталады</w:t>
      </w:r>
      <w:proofErr w:type="spellEnd"/>
      <w:r>
        <w:rPr>
          <w:rFonts w:ascii="Arial" w:hAnsi="Arial" w:cs="Arial"/>
          <w:color w:val="3D3D3D"/>
        </w:rPr>
        <w:t xml:space="preserve">. Сондықтан да </w:t>
      </w:r>
      <w:proofErr w:type="spellStart"/>
      <w:r>
        <w:rPr>
          <w:rFonts w:ascii="Arial" w:hAnsi="Arial" w:cs="Arial"/>
          <w:color w:val="3D3D3D"/>
        </w:rPr>
        <w:t>негізгі</w:t>
      </w:r>
      <w:proofErr w:type="spellEnd"/>
      <w:r>
        <w:rPr>
          <w:rFonts w:ascii="Arial" w:hAnsi="Arial" w:cs="Arial"/>
          <w:color w:val="3D3D3D"/>
        </w:rPr>
        <w:t xml:space="preserve"> мәліметті </w:t>
      </w:r>
      <w:proofErr w:type="spellStart"/>
      <w:r>
        <w:rPr>
          <w:rFonts w:ascii="Arial" w:hAnsi="Arial" w:cs="Arial"/>
          <w:color w:val="3D3D3D"/>
        </w:rPr>
        <w:t>беруден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екінші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адамға беру ғана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, қарым-қатынас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 ортақ көзқарас, </w:t>
      </w:r>
      <w:proofErr w:type="spellStart"/>
      <w:r>
        <w:rPr>
          <w:rFonts w:ascii="Arial" w:hAnsi="Arial" w:cs="Arial"/>
          <w:color w:val="3D3D3D"/>
        </w:rPr>
        <w:t>пікір</w:t>
      </w:r>
      <w:proofErr w:type="spellEnd"/>
      <w:r>
        <w:rPr>
          <w:rFonts w:ascii="Arial" w:hAnsi="Arial" w:cs="Arial"/>
          <w:color w:val="3D3D3D"/>
        </w:rPr>
        <w:t xml:space="preserve">, ортақ мәнеге </w:t>
      </w:r>
      <w:proofErr w:type="spellStart"/>
      <w:r>
        <w:rPr>
          <w:rFonts w:ascii="Arial" w:hAnsi="Arial" w:cs="Arial"/>
          <w:color w:val="3D3D3D"/>
        </w:rPr>
        <w:t>келу</w:t>
      </w:r>
      <w:proofErr w:type="spellEnd"/>
      <w:r>
        <w:rPr>
          <w:rFonts w:ascii="Arial" w:hAnsi="Arial" w:cs="Arial"/>
          <w:color w:val="3D3D3D"/>
        </w:rPr>
        <w:t xml:space="preserve"> маңызды. Бұл </w:t>
      </w:r>
      <w:proofErr w:type="spellStart"/>
      <w:r>
        <w:rPr>
          <w:rFonts w:ascii="Arial" w:hAnsi="Arial" w:cs="Arial"/>
          <w:color w:val="3D3D3D"/>
        </w:rPr>
        <w:t>міндетті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орындауда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ерекше</w:t>
      </w:r>
      <w:proofErr w:type="spellEnd"/>
      <w:r>
        <w:rPr>
          <w:rFonts w:ascii="Arial" w:hAnsi="Arial" w:cs="Arial"/>
          <w:color w:val="3D3D3D"/>
        </w:rPr>
        <w:t xml:space="preserve"> механизм — “</w:t>
      </w: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” </w:t>
      </w:r>
      <w:proofErr w:type="spellStart"/>
      <w:r>
        <w:rPr>
          <w:rFonts w:ascii="Arial" w:hAnsi="Arial" w:cs="Arial"/>
          <w:color w:val="3D3D3D"/>
        </w:rPr>
        <w:t>іске</w:t>
      </w:r>
      <w:proofErr w:type="spellEnd"/>
      <w:r>
        <w:rPr>
          <w:rFonts w:ascii="Arial" w:hAnsi="Arial" w:cs="Arial"/>
          <w:color w:val="3D3D3D"/>
        </w:rPr>
        <w:t xml:space="preserve"> қосылады,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реципенттің коммуникатордың 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 xml:space="preserve">әрекетін қалай қабылдап, бағалануына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дегеніміз</w:t>
      </w:r>
      <w:proofErr w:type="spellEnd"/>
      <w:r>
        <w:rPr>
          <w:rFonts w:ascii="Arial" w:hAnsi="Arial" w:cs="Arial"/>
          <w:color w:val="3D3D3D"/>
        </w:rPr>
        <w:t xml:space="preserve"> – коммуникатордың әрекетіне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реакциясын</w:t>
      </w:r>
      <w:proofErr w:type="spellEnd"/>
      <w:r>
        <w:rPr>
          <w:rFonts w:ascii="Arial" w:hAnsi="Arial" w:cs="Arial"/>
          <w:color w:val="3D3D3D"/>
        </w:rPr>
        <w:t xml:space="preserve"> көрсететін мәлімет. </w:t>
      </w: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байланыстың </w:t>
      </w:r>
      <w:proofErr w:type="spellStart"/>
      <w:r>
        <w:rPr>
          <w:rFonts w:ascii="Arial" w:hAnsi="Arial" w:cs="Arial"/>
          <w:color w:val="3D3D3D"/>
        </w:rPr>
        <w:t>берілуі</w:t>
      </w:r>
      <w:proofErr w:type="spellEnd"/>
      <w:r>
        <w:rPr>
          <w:rFonts w:ascii="Arial" w:hAnsi="Arial" w:cs="Arial"/>
          <w:color w:val="3D3D3D"/>
        </w:rPr>
        <w:t xml:space="preserve">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түрлі </w:t>
      </w:r>
      <w:proofErr w:type="spellStart"/>
      <w:r>
        <w:rPr>
          <w:rFonts w:ascii="Arial" w:hAnsi="Arial" w:cs="Arial"/>
          <w:color w:val="3D3D3D"/>
        </w:rPr>
        <w:t>жолдармен</w:t>
      </w:r>
      <w:proofErr w:type="spellEnd"/>
      <w:r>
        <w:rPr>
          <w:rFonts w:ascii="Arial" w:hAnsi="Arial" w:cs="Arial"/>
          <w:color w:val="3D3D3D"/>
        </w:rPr>
        <w:t xml:space="preserve"> жүзеге </w:t>
      </w:r>
      <w:proofErr w:type="spellStart"/>
      <w:r>
        <w:rPr>
          <w:rFonts w:ascii="Arial" w:hAnsi="Arial" w:cs="Arial"/>
          <w:color w:val="3D3D3D"/>
        </w:rPr>
        <w:t>асырылады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тура және </w:t>
      </w:r>
      <w:proofErr w:type="spellStart"/>
      <w:r>
        <w:rPr>
          <w:rFonts w:ascii="Arial" w:hAnsi="Arial" w:cs="Arial"/>
          <w:color w:val="3D3D3D"/>
        </w:rPr>
        <w:t>жанама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байланыстар</w:t>
      </w:r>
      <w:proofErr w:type="spellEnd"/>
      <w:r>
        <w:rPr>
          <w:rFonts w:ascii="Arial" w:hAnsi="Arial" w:cs="Arial"/>
          <w:color w:val="3D3D3D"/>
        </w:rPr>
        <w:t xml:space="preserve">: Тура </w:t>
      </w: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байланыста</w:t>
      </w:r>
      <w:proofErr w:type="spellEnd"/>
      <w:r>
        <w:rPr>
          <w:rFonts w:ascii="Arial" w:hAnsi="Arial" w:cs="Arial"/>
          <w:color w:val="3D3D3D"/>
        </w:rPr>
        <w:t xml:space="preserve"> реципиенттің </w:t>
      </w:r>
      <w:proofErr w:type="spellStart"/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>ікірі</w:t>
      </w:r>
      <w:proofErr w:type="spellEnd"/>
      <w:r>
        <w:rPr>
          <w:rFonts w:ascii="Arial" w:hAnsi="Arial" w:cs="Arial"/>
          <w:color w:val="3D3D3D"/>
        </w:rPr>
        <w:t xml:space="preserve"> ашық түрде </w:t>
      </w:r>
      <w:proofErr w:type="spellStart"/>
      <w:r>
        <w:rPr>
          <w:rFonts w:ascii="Arial" w:hAnsi="Arial" w:cs="Arial"/>
          <w:color w:val="3D3D3D"/>
        </w:rPr>
        <w:t>беріледі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Мысалы</w:t>
      </w:r>
      <w:proofErr w:type="spellEnd"/>
      <w:r>
        <w:rPr>
          <w:rFonts w:ascii="Arial" w:hAnsi="Arial" w:cs="Arial"/>
          <w:color w:val="3D3D3D"/>
        </w:rPr>
        <w:t xml:space="preserve">: “сенің пікірің маған ұнамайды”, “не </w:t>
      </w:r>
      <w:proofErr w:type="spellStart"/>
      <w:r>
        <w:rPr>
          <w:rFonts w:ascii="Arial" w:hAnsi="Arial" w:cs="Arial"/>
          <w:color w:val="3D3D3D"/>
        </w:rPr>
        <w:t>айтып</w:t>
      </w:r>
      <w:proofErr w:type="spellEnd"/>
      <w:r>
        <w:rPr>
          <w:rFonts w:ascii="Arial" w:hAnsi="Arial" w:cs="Arial"/>
          <w:color w:val="3D3D3D"/>
        </w:rPr>
        <w:t xml:space="preserve"> тұрғаның маған түсініксіз” т.б. және де әр түрлі қимыл-қозғалыс (жест, мимика, пантомимика), </w:t>
      </w:r>
      <w:proofErr w:type="spellStart"/>
      <w:r>
        <w:rPr>
          <w:rFonts w:ascii="Arial" w:hAnsi="Arial" w:cs="Arial"/>
          <w:color w:val="3D3D3D"/>
        </w:rPr>
        <w:t>ренжу</w:t>
      </w:r>
      <w:proofErr w:type="spellEnd"/>
      <w:r>
        <w:rPr>
          <w:rFonts w:ascii="Arial" w:hAnsi="Arial" w:cs="Arial"/>
          <w:color w:val="3D3D3D"/>
        </w:rPr>
        <w:t xml:space="preserve">, қуану, жақтыртпау т.с.с. </w:t>
      </w: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реакциялардан</w:t>
      </w:r>
      <w:proofErr w:type="spellEnd"/>
      <w:r>
        <w:rPr>
          <w:rFonts w:ascii="Arial" w:hAnsi="Arial" w:cs="Arial"/>
          <w:color w:val="3D3D3D"/>
        </w:rPr>
        <w:t xml:space="preserve"> байқалады.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Жанама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 – психологиялық мәліметті берудің </w:t>
      </w:r>
      <w:proofErr w:type="spellStart"/>
      <w:r>
        <w:rPr>
          <w:rFonts w:ascii="Arial" w:hAnsi="Arial" w:cs="Arial"/>
          <w:color w:val="3D3D3D"/>
        </w:rPr>
        <w:t>асыратын</w:t>
      </w:r>
      <w:proofErr w:type="spellEnd"/>
      <w:r>
        <w:rPr>
          <w:rFonts w:ascii="Arial" w:hAnsi="Arial" w:cs="Arial"/>
          <w:color w:val="3D3D3D"/>
        </w:rPr>
        <w:t xml:space="preserve"> тү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 </w:t>
      </w:r>
      <w:proofErr w:type="spellStart"/>
      <w:r>
        <w:rPr>
          <w:rFonts w:ascii="Arial" w:hAnsi="Arial" w:cs="Arial"/>
          <w:color w:val="3D3D3D"/>
        </w:rPr>
        <w:t>десек</w:t>
      </w:r>
      <w:proofErr w:type="spellEnd"/>
      <w:r>
        <w:rPr>
          <w:rFonts w:ascii="Arial" w:hAnsi="Arial" w:cs="Arial"/>
          <w:color w:val="3D3D3D"/>
        </w:rPr>
        <w:t xml:space="preserve"> те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 Бұл жағдайда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түрлі сұрақтар, </w:t>
      </w:r>
      <w:proofErr w:type="spellStart"/>
      <w:r>
        <w:rPr>
          <w:rFonts w:ascii="Arial" w:hAnsi="Arial" w:cs="Arial"/>
          <w:color w:val="3D3D3D"/>
        </w:rPr>
        <w:t>кекету</w:t>
      </w:r>
      <w:proofErr w:type="spellEnd"/>
      <w:r>
        <w:rPr>
          <w:rFonts w:ascii="Arial" w:hAnsi="Arial" w:cs="Arial"/>
          <w:color w:val="3D3D3D"/>
        </w:rPr>
        <w:t xml:space="preserve">, күтпеген эмоциялық реакциялардың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мүмкін. Мұндай жағдайда коммуникатор партнерінің не айтқысы </w:t>
      </w:r>
      <w:proofErr w:type="spellStart"/>
      <w:r>
        <w:rPr>
          <w:rFonts w:ascii="Arial" w:hAnsi="Arial" w:cs="Arial"/>
          <w:color w:val="3D3D3D"/>
        </w:rPr>
        <w:t>келетінін</w:t>
      </w:r>
      <w:proofErr w:type="spellEnd"/>
      <w:r>
        <w:rPr>
          <w:rFonts w:ascii="Arial" w:hAnsi="Arial" w:cs="Arial"/>
          <w:color w:val="3D3D3D"/>
        </w:rPr>
        <w:t xml:space="preserve"> оның </w:t>
      </w:r>
      <w:proofErr w:type="spellStart"/>
      <w:r>
        <w:rPr>
          <w:rFonts w:ascii="Arial" w:hAnsi="Arial" w:cs="Arial"/>
          <w:color w:val="3D3D3D"/>
        </w:rPr>
        <w:t>нені</w:t>
      </w:r>
      <w:proofErr w:type="spellEnd"/>
      <w:r>
        <w:rPr>
          <w:rFonts w:ascii="Arial" w:hAnsi="Arial" w:cs="Arial"/>
          <w:color w:val="3D3D3D"/>
        </w:rPr>
        <w:t xml:space="preserve"> көздеп отырғанын түсіну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 xml:space="preserve">. Әрине бұлай түсінуі әрқашан дұрыс </w:t>
      </w:r>
      <w:proofErr w:type="spellStart"/>
      <w:r>
        <w:rPr>
          <w:rFonts w:ascii="Arial" w:hAnsi="Arial" w:cs="Arial"/>
          <w:color w:val="3D3D3D"/>
        </w:rPr>
        <w:t>болмауы</w:t>
      </w:r>
      <w:proofErr w:type="spellEnd"/>
      <w:r>
        <w:rPr>
          <w:rFonts w:ascii="Arial" w:hAnsi="Arial" w:cs="Arial"/>
          <w:color w:val="3D3D3D"/>
        </w:rPr>
        <w:t xml:space="preserve"> мүмкін, сондықтан бұл жағдайда түсінісу қиынырақ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</w:t>
      </w:r>
      <w:proofErr w:type="spellStart"/>
      <w:r>
        <w:rPr>
          <w:rFonts w:ascii="Arial" w:hAnsi="Arial" w:cs="Arial"/>
          <w:color w:val="3D3D3D"/>
        </w:rPr>
        <w:t>процесінде</w:t>
      </w:r>
      <w:proofErr w:type="spellEnd"/>
      <w:r>
        <w:rPr>
          <w:rFonts w:ascii="Arial" w:hAnsi="Arial" w:cs="Arial"/>
          <w:color w:val="3D3D3D"/>
        </w:rPr>
        <w:t xml:space="preserve"> мәлімет алмасудың </w:t>
      </w:r>
      <w:proofErr w:type="spellStart"/>
      <w:r>
        <w:rPr>
          <w:rFonts w:ascii="Arial" w:hAnsi="Arial" w:cs="Arial"/>
          <w:color w:val="3D3D3D"/>
        </w:rPr>
        <w:t>екінші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деңгейі – </w:t>
      </w:r>
      <w:proofErr w:type="spellStart"/>
      <w:r>
        <w:rPr>
          <w:rFonts w:ascii="Arial" w:hAnsi="Arial" w:cs="Arial"/>
          <w:color w:val="3D3D3D"/>
        </w:rPr>
        <w:t>вербалды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 түрі. </w:t>
      </w:r>
      <w:proofErr w:type="spellStart"/>
      <w:r>
        <w:rPr>
          <w:rFonts w:ascii="Arial" w:hAnsi="Arial" w:cs="Arial"/>
          <w:color w:val="3D3D3D"/>
        </w:rPr>
        <w:t>Вербалды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 деңгейіне оптикалық кинестезиялық және акустикалық жүйелер </w:t>
      </w:r>
      <w:proofErr w:type="spellStart"/>
      <w:r>
        <w:rPr>
          <w:rFonts w:ascii="Arial" w:hAnsi="Arial" w:cs="Arial"/>
          <w:color w:val="3D3D3D"/>
        </w:rPr>
        <w:t>жатады</w:t>
      </w:r>
      <w:proofErr w:type="spellEnd"/>
      <w:r>
        <w:rPr>
          <w:rFonts w:ascii="Arial" w:hAnsi="Arial" w:cs="Arial"/>
          <w:color w:val="3D3D3D"/>
        </w:rPr>
        <w:t>. Оптикалық – кинестезиялық жүйеге адамның сыртқы тү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пішіні</w:t>
      </w:r>
      <w:proofErr w:type="spellEnd"/>
      <w:r>
        <w:rPr>
          <w:rFonts w:ascii="Arial" w:hAnsi="Arial" w:cs="Arial"/>
          <w:color w:val="3D3D3D"/>
        </w:rPr>
        <w:t xml:space="preserve">, әсерлі қимыл – қозғалыстары және </w:t>
      </w:r>
      <w:proofErr w:type="spellStart"/>
      <w:r>
        <w:rPr>
          <w:rFonts w:ascii="Arial" w:hAnsi="Arial" w:cs="Arial"/>
          <w:color w:val="3D3D3D"/>
        </w:rPr>
        <w:t>ым-ишара</w:t>
      </w:r>
      <w:proofErr w:type="spellEnd"/>
      <w:r>
        <w:rPr>
          <w:rFonts w:ascii="Arial" w:hAnsi="Arial" w:cs="Arial"/>
          <w:color w:val="3D3D3D"/>
        </w:rPr>
        <w:t xml:space="preserve"> т.б. </w:t>
      </w:r>
      <w:proofErr w:type="spellStart"/>
      <w:r>
        <w:rPr>
          <w:rFonts w:ascii="Arial" w:hAnsi="Arial" w:cs="Arial"/>
          <w:color w:val="3D3D3D"/>
        </w:rPr>
        <w:t>жатады</w:t>
      </w:r>
      <w:proofErr w:type="spellEnd"/>
      <w:r>
        <w:rPr>
          <w:rFonts w:ascii="Arial" w:hAnsi="Arial" w:cs="Arial"/>
          <w:color w:val="3D3D3D"/>
        </w:rPr>
        <w:t>. Бұл жүйенің маңызды тү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іне көздік контакт </w:t>
      </w:r>
      <w:proofErr w:type="spellStart"/>
      <w:r>
        <w:rPr>
          <w:rFonts w:ascii="Arial" w:hAnsi="Arial" w:cs="Arial"/>
          <w:color w:val="3D3D3D"/>
        </w:rPr>
        <w:t>жатады</w:t>
      </w:r>
      <w:proofErr w:type="spellEnd"/>
      <w:r>
        <w:rPr>
          <w:rFonts w:ascii="Arial" w:hAnsi="Arial" w:cs="Arial"/>
          <w:color w:val="3D3D3D"/>
        </w:rPr>
        <w:t xml:space="preserve">. Адамдардың </w:t>
      </w:r>
      <w:proofErr w:type="spellStart"/>
      <w:r>
        <w:rPr>
          <w:rFonts w:ascii="Arial" w:hAnsi="Arial" w:cs="Arial"/>
          <w:color w:val="3D3D3D"/>
        </w:rPr>
        <w:t>сезімдері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негізінен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осылар</w:t>
      </w:r>
      <w:proofErr w:type="spellEnd"/>
      <w:r>
        <w:rPr>
          <w:rFonts w:ascii="Arial" w:hAnsi="Arial" w:cs="Arial"/>
          <w:color w:val="3D3D3D"/>
        </w:rPr>
        <w:t xml:space="preserve"> арқылы </w:t>
      </w:r>
      <w:proofErr w:type="spellStart"/>
      <w:r>
        <w:rPr>
          <w:rFonts w:ascii="Arial" w:hAnsi="Arial" w:cs="Arial"/>
          <w:color w:val="3D3D3D"/>
        </w:rPr>
        <w:t>беріледі</w:t>
      </w:r>
      <w:proofErr w:type="spellEnd"/>
      <w:r>
        <w:rPr>
          <w:rFonts w:ascii="Arial" w:hAnsi="Arial" w:cs="Arial"/>
          <w:color w:val="3D3D3D"/>
        </w:rPr>
        <w:t xml:space="preserve">. Партнердің сөзіне </w:t>
      </w:r>
      <w:proofErr w:type="spellStart"/>
      <w:r>
        <w:rPr>
          <w:rFonts w:ascii="Arial" w:hAnsi="Arial" w:cs="Arial"/>
          <w:color w:val="3D3D3D"/>
        </w:rPr>
        <w:t>сенбегенде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осындай</w:t>
      </w:r>
      <w:proofErr w:type="spellEnd"/>
      <w:r>
        <w:rPr>
          <w:rFonts w:ascii="Arial" w:hAnsi="Arial" w:cs="Arial"/>
          <w:color w:val="3D3D3D"/>
        </w:rPr>
        <w:t xml:space="preserve"> жақ</w:t>
      </w:r>
      <w:proofErr w:type="gramStart"/>
      <w:r>
        <w:rPr>
          <w:rFonts w:ascii="Arial" w:hAnsi="Arial" w:cs="Arial"/>
          <w:color w:val="3D3D3D"/>
        </w:rPr>
        <w:t>тар</w:t>
      </w:r>
      <w:proofErr w:type="gramEnd"/>
      <w:r>
        <w:rPr>
          <w:rFonts w:ascii="Arial" w:hAnsi="Arial" w:cs="Arial"/>
          <w:color w:val="3D3D3D"/>
        </w:rPr>
        <w:t xml:space="preserve">ға көңіл </w:t>
      </w:r>
      <w:proofErr w:type="spellStart"/>
      <w:r>
        <w:rPr>
          <w:rFonts w:ascii="Arial" w:hAnsi="Arial" w:cs="Arial"/>
          <w:color w:val="3D3D3D"/>
        </w:rPr>
        <w:t>аударамыз</w:t>
      </w:r>
      <w:proofErr w:type="spellEnd"/>
      <w:r>
        <w:rPr>
          <w:rFonts w:ascii="Arial" w:hAnsi="Arial" w:cs="Arial"/>
          <w:color w:val="3D3D3D"/>
        </w:rPr>
        <w:t xml:space="preserve">. Акустикалық жүйеге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қатар коммуникатордың дауысының </w:t>
      </w:r>
      <w:proofErr w:type="spellStart"/>
      <w:r>
        <w:rPr>
          <w:rFonts w:ascii="Arial" w:hAnsi="Arial" w:cs="Arial"/>
          <w:color w:val="3D3D3D"/>
        </w:rPr>
        <w:t>сапасын</w:t>
      </w:r>
      <w:proofErr w:type="spellEnd"/>
      <w:r>
        <w:rPr>
          <w:rFonts w:ascii="Arial" w:hAnsi="Arial" w:cs="Arial"/>
          <w:color w:val="3D3D3D"/>
        </w:rPr>
        <w:t xml:space="preserve"> (</w:t>
      </w:r>
      <w:proofErr w:type="spellStart"/>
      <w:r>
        <w:rPr>
          <w:rFonts w:ascii="Arial" w:hAnsi="Arial" w:cs="Arial"/>
          <w:color w:val="3D3D3D"/>
        </w:rPr>
        <w:t>тембрі</w:t>
      </w:r>
      <w:proofErr w:type="spellEnd"/>
      <w:r>
        <w:rPr>
          <w:rFonts w:ascii="Arial" w:hAnsi="Arial" w:cs="Arial"/>
          <w:color w:val="3D3D3D"/>
        </w:rPr>
        <w:t xml:space="preserve">, жоғарылығы, қаттылығы – жұмсақтығы) </w:t>
      </w:r>
      <w:proofErr w:type="spellStart"/>
      <w:r>
        <w:rPr>
          <w:rFonts w:ascii="Arial" w:hAnsi="Arial" w:cs="Arial"/>
          <w:color w:val="3D3D3D"/>
        </w:rPr>
        <w:t>интонациясын</w:t>
      </w:r>
      <w:proofErr w:type="spellEnd"/>
      <w:r>
        <w:rPr>
          <w:rFonts w:ascii="Arial" w:hAnsi="Arial" w:cs="Arial"/>
          <w:color w:val="3D3D3D"/>
        </w:rPr>
        <w:t xml:space="preserve">, сөйлеу </w:t>
      </w:r>
      <w:proofErr w:type="spellStart"/>
      <w:r>
        <w:rPr>
          <w:rFonts w:ascii="Arial" w:hAnsi="Arial" w:cs="Arial"/>
          <w:color w:val="3D3D3D"/>
        </w:rPr>
        <w:t>темпін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дауыс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екпінін</w:t>
      </w:r>
      <w:proofErr w:type="spellEnd"/>
      <w:r>
        <w:rPr>
          <w:rFonts w:ascii="Arial" w:hAnsi="Arial" w:cs="Arial"/>
          <w:color w:val="3D3D3D"/>
        </w:rPr>
        <w:t xml:space="preserve"> және де әртүрлі сөз арасындағы үзілістер (</w:t>
      </w:r>
      <w:proofErr w:type="spellStart"/>
      <w:r>
        <w:rPr>
          <w:rFonts w:ascii="Arial" w:hAnsi="Arial" w:cs="Arial"/>
          <w:color w:val="3D3D3D"/>
        </w:rPr>
        <w:t>паузамен</w:t>
      </w:r>
      <w:proofErr w:type="spellEnd"/>
      <w:r>
        <w:rPr>
          <w:rFonts w:ascii="Arial" w:hAnsi="Arial" w:cs="Arial"/>
          <w:color w:val="3D3D3D"/>
        </w:rPr>
        <w:t>), жөтелдері</w:t>
      </w:r>
      <w:proofErr w:type="gramStart"/>
      <w:r>
        <w:rPr>
          <w:rFonts w:ascii="Arial" w:hAnsi="Arial" w:cs="Arial"/>
          <w:color w:val="3D3D3D"/>
        </w:rPr>
        <w:t>н</w:t>
      </w:r>
      <w:proofErr w:type="gramEnd"/>
      <w:r>
        <w:rPr>
          <w:rFonts w:ascii="Arial" w:hAnsi="Arial" w:cs="Arial"/>
          <w:color w:val="3D3D3D"/>
        </w:rPr>
        <w:t>, күлкілер т.б. жатқызамыз.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тек бірғана </w:t>
      </w:r>
      <w:proofErr w:type="spellStart"/>
      <w:r>
        <w:rPr>
          <w:rFonts w:ascii="Arial" w:hAnsi="Arial" w:cs="Arial"/>
          <w:color w:val="3D3D3D"/>
        </w:rPr>
        <w:t>салада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керісінше</w:t>
      </w:r>
      <w:proofErr w:type="spellEnd"/>
      <w:r>
        <w:rPr>
          <w:rFonts w:ascii="Arial" w:hAnsi="Arial" w:cs="Arial"/>
          <w:color w:val="3D3D3D"/>
        </w:rPr>
        <w:t xml:space="preserve"> жан-жақты </w:t>
      </w:r>
      <w:proofErr w:type="spellStart"/>
      <w:r>
        <w:rPr>
          <w:rFonts w:ascii="Arial" w:hAnsi="Arial" w:cs="Arial"/>
          <w:color w:val="3D3D3D"/>
        </w:rPr>
        <w:t>зерттелген</w:t>
      </w:r>
      <w:proofErr w:type="spellEnd"/>
      <w:r>
        <w:rPr>
          <w:rFonts w:ascii="Arial" w:hAnsi="Arial" w:cs="Arial"/>
          <w:color w:val="3D3D3D"/>
        </w:rPr>
        <w:t>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А.А.Леонтьов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қатынасқа “адамның </w:t>
      </w:r>
      <w:proofErr w:type="spellStart"/>
      <w:r>
        <w:rPr>
          <w:rFonts w:ascii="Arial" w:hAnsi="Arial" w:cs="Arial"/>
          <w:color w:val="3D3D3D"/>
        </w:rPr>
        <w:t>кез-келген</w:t>
      </w:r>
      <w:proofErr w:type="spellEnd"/>
      <w:r>
        <w:rPr>
          <w:rFonts w:ascii="Arial" w:hAnsi="Arial" w:cs="Arial"/>
          <w:color w:val="3D3D3D"/>
        </w:rPr>
        <w:t xml:space="preserve"> іс-әрекетінің алғы </w:t>
      </w:r>
      <w:proofErr w:type="spellStart"/>
      <w:r>
        <w:rPr>
          <w:rFonts w:ascii="Arial" w:hAnsi="Arial" w:cs="Arial"/>
          <w:color w:val="3D3D3D"/>
        </w:rPr>
        <w:t>шарты</w:t>
      </w:r>
      <w:proofErr w:type="spellEnd"/>
      <w:r>
        <w:rPr>
          <w:rFonts w:ascii="Arial" w:hAnsi="Arial" w:cs="Arial"/>
          <w:color w:val="3D3D3D"/>
        </w:rPr>
        <w:t xml:space="preserve">”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қарайды (14).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қатар оның бұндай </w:t>
      </w:r>
      <w:proofErr w:type="spellStart"/>
      <w:r>
        <w:rPr>
          <w:rFonts w:ascii="Arial" w:hAnsi="Arial" w:cs="Arial"/>
          <w:color w:val="3D3D3D"/>
        </w:rPr>
        <w:t>позициясына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бас</w:t>
      </w:r>
      <w:proofErr w:type="gramEnd"/>
      <w:r>
        <w:rPr>
          <w:rFonts w:ascii="Arial" w:hAnsi="Arial" w:cs="Arial"/>
          <w:color w:val="3D3D3D"/>
        </w:rPr>
        <w:t xml:space="preserve">қа да </w:t>
      </w:r>
      <w:proofErr w:type="spellStart"/>
      <w:r>
        <w:rPr>
          <w:rFonts w:ascii="Arial" w:hAnsi="Arial" w:cs="Arial"/>
          <w:color w:val="3D3D3D"/>
        </w:rPr>
        <w:t>авторлар</w:t>
      </w:r>
      <w:proofErr w:type="spellEnd"/>
      <w:r>
        <w:rPr>
          <w:rFonts w:ascii="Arial" w:hAnsi="Arial" w:cs="Arial"/>
          <w:color w:val="3D3D3D"/>
        </w:rPr>
        <w:t xml:space="preserve"> қосылады: В.Н. Панферов “</w:t>
      </w:r>
      <w:proofErr w:type="spellStart"/>
      <w:r>
        <w:rPr>
          <w:rFonts w:ascii="Arial" w:hAnsi="Arial" w:cs="Arial"/>
          <w:color w:val="3D3D3D"/>
        </w:rPr>
        <w:t>кез-келген</w:t>
      </w:r>
      <w:proofErr w:type="spellEnd"/>
      <w:r>
        <w:rPr>
          <w:rFonts w:ascii="Arial" w:hAnsi="Arial" w:cs="Arial"/>
          <w:color w:val="3D3D3D"/>
        </w:rPr>
        <w:t xml:space="preserve"> 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 xml:space="preserve">әрекет қарым-қатынассыз жүзеге </w:t>
      </w:r>
      <w:proofErr w:type="spellStart"/>
      <w:r>
        <w:rPr>
          <w:rFonts w:ascii="Arial" w:hAnsi="Arial" w:cs="Arial"/>
          <w:color w:val="3D3D3D"/>
        </w:rPr>
        <w:t>аспайды</w:t>
      </w:r>
      <w:proofErr w:type="spellEnd"/>
      <w:r>
        <w:rPr>
          <w:rFonts w:ascii="Arial" w:hAnsi="Arial" w:cs="Arial"/>
          <w:color w:val="3D3D3D"/>
        </w:rPr>
        <w:t xml:space="preserve">”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атап</w:t>
      </w:r>
      <w:proofErr w:type="spellEnd"/>
      <w:r>
        <w:rPr>
          <w:rFonts w:ascii="Arial" w:hAnsi="Arial" w:cs="Arial"/>
          <w:color w:val="3D3D3D"/>
        </w:rPr>
        <w:t xml:space="preserve"> өткен.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Ал, </w:t>
      </w:r>
      <w:proofErr w:type="spellStart"/>
      <w:r>
        <w:rPr>
          <w:rFonts w:ascii="Arial" w:hAnsi="Arial" w:cs="Arial"/>
          <w:color w:val="3D3D3D"/>
        </w:rPr>
        <w:t>Л.С.Выготский</w:t>
      </w:r>
      <w:proofErr w:type="spellEnd"/>
      <w:r>
        <w:rPr>
          <w:rFonts w:ascii="Arial" w:hAnsi="Arial" w:cs="Arial"/>
          <w:color w:val="3D3D3D"/>
        </w:rPr>
        <w:t xml:space="preserve"> мен Л.Н. Анцыферова 30-шы жылдардағы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қатынасқа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; “қарым-қатынас </w:t>
      </w:r>
      <w:proofErr w:type="spellStart"/>
      <w:r>
        <w:rPr>
          <w:rFonts w:ascii="Arial" w:hAnsi="Arial" w:cs="Arial"/>
          <w:color w:val="3D3D3D"/>
        </w:rPr>
        <w:t>адамзат</w:t>
      </w:r>
      <w:proofErr w:type="spellEnd"/>
      <w:r>
        <w:rPr>
          <w:rFonts w:ascii="Arial" w:hAnsi="Arial" w:cs="Arial"/>
          <w:color w:val="3D3D3D"/>
        </w:rPr>
        <w:t xml:space="preserve"> іс-әрекетінің ең </w:t>
      </w:r>
      <w:proofErr w:type="spellStart"/>
      <w:r>
        <w:rPr>
          <w:rFonts w:ascii="Arial" w:hAnsi="Arial" w:cs="Arial"/>
          <w:color w:val="3D3D3D"/>
        </w:rPr>
        <w:t>бірінші</w:t>
      </w:r>
      <w:proofErr w:type="spellEnd"/>
      <w:r>
        <w:rPr>
          <w:rFonts w:ascii="Arial" w:hAnsi="Arial" w:cs="Arial"/>
          <w:color w:val="3D3D3D"/>
        </w:rPr>
        <w:t xml:space="preserve"> түрі”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тұжырым жасаған (6).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Б.Д. </w:t>
      </w:r>
      <w:proofErr w:type="spellStart"/>
      <w:r>
        <w:rPr>
          <w:rFonts w:ascii="Arial" w:hAnsi="Arial" w:cs="Arial"/>
          <w:color w:val="3D3D3D"/>
        </w:rPr>
        <w:t>Парыгин</w:t>
      </w:r>
      <w:proofErr w:type="spellEnd"/>
      <w:r>
        <w:rPr>
          <w:rFonts w:ascii="Arial" w:hAnsi="Arial" w:cs="Arial"/>
          <w:color w:val="3D3D3D"/>
        </w:rPr>
        <w:t xml:space="preserve"> “қары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– тұлғаның өмір сүруі мен әлеуметтенудегі қажетті алғы </w:t>
      </w:r>
      <w:proofErr w:type="spellStart"/>
      <w:r>
        <w:rPr>
          <w:rFonts w:ascii="Arial" w:hAnsi="Arial" w:cs="Arial"/>
          <w:color w:val="3D3D3D"/>
        </w:rPr>
        <w:t>шарты</w:t>
      </w:r>
      <w:proofErr w:type="spellEnd"/>
      <w:r>
        <w:rPr>
          <w:rFonts w:ascii="Arial" w:hAnsi="Arial" w:cs="Arial"/>
          <w:color w:val="3D3D3D"/>
        </w:rPr>
        <w:t xml:space="preserve">”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(19).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М.С. Каган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қатынасты “субъектінің практикалық </w:t>
      </w:r>
      <w:proofErr w:type="spellStart"/>
      <w:r>
        <w:rPr>
          <w:rFonts w:ascii="Arial" w:hAnsi="Arial" w:cs="Arial"/>
          <w:color w:val="3D3D3D"/>
        </w:rPr>
        <w:t>белсенділігін</w:t>
      </w:r>
      <w:proofErr w:type="spellEnd"/>
      <w:r>
        <w:rPr>
          <w:rFonts w:ascii="Arial" w:hAnsi="Arial" w:cs="Arial"/>
          <w:color w:val="3D3D3D"/>
        </w:rPr>
        <w:t xml:space="preserve"> айқындайтын іс-әрекеттің </w:t>
      </w:r>
      <w:proofErr w:type="spellStart"/>
      <w:r>
        <w:rPr>
          <w:rFonts w:ascii="Arial" w:hAnsi="Arial" w:cs="Arial"/>
          <w:color w:val="3D3D3D"/>
        </w:rPr>
        <w:t>коммуникативті</w:t>
      </w:r>
      <w:proofErr w:type="spellEnd"/>
      <w:r>
        <w:rPr>
          <w:rFonts w:ascii="Arial" w:hAnsi="Arial" w:cs="Arial"/>
          <w:color w:val="3D3D3D"/>
        </w:rPr>
        <w:t xml:space="preserve"> түрі”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тұрғыдан қарастырады (10).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ұғымына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ғылыми көзқарас тұжырымдардың көп түрлілігі қарым-қатынас процессінің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өмірінде жан-жақты әрі </w:t>
      </w:r>
      <w:proofErr w:type="spellStart"/>
      <w:r>
        <w:rPr>
          <w:rFonts w:ascii="Arial" w:hAnsi="Arial" w:cs="Arial"/>
          <w:color w:val="3D3D3D"/>
        </w:rPr>
        <w:t>орасан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зор</w:t>
      </w:r>
      <w:proofErr w:type="spellEnd"/>
      <w:r>
        <w:rPr>
          <w:rFonts w:ascii="Arial" w:hAnsi="Arial" w:cs="Arial"/>
          <w:color w:val="3D3D3D"/>
        </w:rPr>
        <w:t xml:space="preserve"> роль атқаратындығын дәлелдей түседі.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Арнайы</w:t>
      </w:r>
      <w:proofErr w:type="spellEnd"/>
      <w:r>
        <w:rPr>
          <w:rFonts w:ascii="Arial" w:hAnsi="Arial" w:cs="Arial"/>
          <w:color w:val="3D3D3D"/>
        </w:rPr>
        <w:t xml:space="preserve"> әлеуметтік – психологиялық әдебиеттерде (19,8)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</w:t>
      </w:r>
      <w:proofErr w:type="spellStart"/>
      <w:r>
        <w:rPr>
          <w:rFonts w:ascii="Arial" w:hAnsi="Arial" w:cs="Arial"/>
          <w:color w:val="3D3D3D"/>
        </w:rPr>
        <w:t>коммуникативтік</w:t>
      </w:r>
      <w:proofErr w:type="spellEnd"/>
      <w:r>
        <w:rPr>
          <w:rFonts w:ascii="Arial" w:hAnsi="Arial" w:cs="Arial"/>
          <w:color w:val="3D3D3D"/>
        </w:rPr>
        <w:t xml:space="preserve"> әрекет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қарастырылады. </w:t>
      </w:r>
      <w:proofErr w:type="spellStart"/>
      <w:r>
        <w:rPr>
          <w:rFonts w:ascii="Arial" w:hAnsi="Arial" w:cs="Arial"/>
          <w:color w:val="3D3D3D"/>
        </w:rPr>
        <w:t>Коммуникативтік</w:t>
      </w:r>
      <w:proofErr w:type="spellEnd"/>
      <w:r>
        <w:rPr>
          <w:rFonts w:ascii="Arial" w:hAnsi="Arial" w:cs="Arial"/>
          <w:color w:val="3D3D3D"/>
        </w:rPr>
        <w:t xml:space="preserve"> әркекет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арасындағы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қатынастың күрделі көп </w:t>
      </w:r>
      <w:proofErr w:type="spellStart"/>
      <w:r>
        <w:rPr>
          <w:rFonts w:ascii="Arial" w:hAnsi="Arial" w:cs="Arial"/>
          <w:color w:val="3D3D3D"/>
        </w:rPr>
        <w:t>салалы</w:t>
      </w:r>
      <w:proofErr w:type="spellEnd"/>
      <w:r>
        <w:rPr>
          <w:rFonts w:ascii="Arial" w:hAnsi="Arial" w:cs="Arial"/>
          <w:color w:val="3D3D3D"/>
        </w:rPr>
        <w:t xml:space="preserve"> жүйесін құрайды. Г.М.Андрееваның </w:t>
      </w:r>
      <w:proofErr w:type="spellStart"/>
      <w:r>
        <w:rPr>
          <w:rFonts w:ascii="Arial" w:hAnsi="Arial" w:cs="Arial"/>
          <w:color w:val="3D3D3D"/>
        </w:rPr>
        <w:t>ойынша</w:t>
      </w:r>
      <w:proofErr w:type="spellEnd"/>
      <w:r>
        <w:rPr>
          <w:rFonts w:ascii="Arial" w:hAnsi="Arial" w:cs="Arial"/>
          <w:color w:val="3D3D3D"/>
        </w:rPr>
        <w:t xml:space="preserve"> (13) </w:t>
      </w:r>
      <w:proofErr w:type="spellStart"/>
      <w:r>
        <w:rPr>
          <w:rFonts w:ascii="Arial" w:hAnsi="Arial" w:cs="Arial"/>
          <w:color w:val="3D3D3D"/>
        </w:rPr>
        <w:t>коммуникативті</w:t>
      </w:r>
      <w:proofErr w:type="spellEnd"/>
      <w:r>
        <w:rPr>
          <w:rFonts w:ascii="Arial" w:hAnsi="Arial" w:cs="Arial"/>
          <w:color w:val="3D3D3D"/>
        </w:rPr>
        <w:t xml:space="preserve"> әрекеттің </w:t>
      </w:r>
      <w:proofErr w:type="spellStart"/>
      <w:r>
        <w:rPr>
          <w:rFonts w:ascii="Arial" w:hAnsi="Arial" w:cs="Arial"/>
          <w:color w:val="3D3D3D"/>
        </w:rPr>
        <w:t>негізгі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процесстері</w:t>
      </w:r>
      <w:proofErr w:type="spellEnd"/>
      <w:r>
        <w:rPr>
          <w:rFonts w:ascii="Arial" w:hAnsi="Arial" w:cs="Arial"/>
          <w:color w:val="3D3D3D"/>
        </w:rPr>
        <w:t xml:space="preserve">: </w:t>
      </w:r>
      <w:proofErr w:type="spellStart"/>
      <w:r>
        <w:rPr>
          <w:rFonts w:ascii="Arial" w:hAnsi="Arial" w:cs="Arial"/>
          <w:color w:val="3D3D3D"/>
        </w:rPr>
        <w:t>коммуникативті</w:t>
      </w:r>
      <w:proofErr w:type="spellEnd"/>
      <w:r>
        <w:rPr>
          <w:rFonts w:ascii="Arial" w:hAnsi="Arial" w:cs="Arial"/>
          <w:color w:val="3D3D3D"/>
        </w:rPr>
        <w:t xml:space="preserve"> –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қатынасқа түсушілердің </w:t>
      </w:r>
      <w:proofErr w:type="spellStart"/>
      <w:r>
        <w:rPr>
          <w:rFonts w:ascii="Arial" w:hAnsi="Arial" w:cs="Arial"/>
          <w:color w:val="3D3D3D"/>
        </w:rPr>
        <w:t>бір-бірімен</w:t>
      </w:r>
      <w:proofErr w:type="spellEnd"/>
      <w:r>
        <w:rPr>
          <w:rFonts w:ascii="Arial" w:hAnsi="Arial" w:cs="Arial"/>
          <w:color w:val="3D3D3D"/>
        </w:rPr>
        <w:t xml:space="preserve"> өзара ақпарат </w:t>
      </w:r>
      <w:proofErr w:type="spellStart"/>
      <w:r>
        <w:rPr>
          <w:rFonts w:ascii="Arial" w:hAnsi="Arial" w:cs="Arial"/>
          <w:color w:val="3D3D3D"/>
        </w:rPr>
        <w:t>алмасуы</w:t>
      </w:r>
      <w:proofErr w:type="spellEnd"/>
      <w:r>
        <w:rPr>
          <w:rFonts w:ascii="Arial" w:hAnsi="Arial" w:cs="Arial"/>
          <w:color w:val="3D3D3D"/>
        </w:rPr>
        <w:t xml:space="preserve">; </w:t>
      </w:r>
      <w:proofErr w:type="spellStart"/>
      <w:r>
        <w:rPr>
          <w:rFonts w:ascii="Arial" w:hAnsi="Arial" w:cs="Arial"/>
          <w:color w:val="3D3D3D"/>
        </w:rPr>
        <w:t>интерактивті</w:t>
      </w:r>
      <w:proofErr w:type="spellEnd"/>
      <w:r>
        <w:rPr>
          <w:rFonts w:ascii="Arial" w:hAnsi="Arial" w:cs="Arial"/>
          <w:color w:val="3D3D3D"/>
        </w:rPr>
        <w:t xml:space="preserve"> қарым-қатынасқа түсушілердің өзара әрекеттесуін ұйымдастыру, яғни </w:t>
      </w:r>
      <w:proofErr w:type="spellStart"/>
      <w:r>
        <w:rPr>
          <w:rFonts w:ascii="Arial" w:hAnsi="Arial" w:cs="Arial"/>
          <w:color w:val="3D3D3D"/>
        </w:rPr>
        <w:t>білім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идеялар</w:t>
      </w:r>
      <w:proofErr w:type="spellEnd"/>
      <w:r>
        <w:rPr>
          <w:rFonts w:ascii="Arial" w:hAnsi="Arial" w:cs="Arial"/>
          <w:color w:val="3D3D3D"/>
        </w:rPr>
        <w:t xml:space="preserve"> және әрекеттермен </w:t>
      </w:r>
      <w:proofErr w:type="spellStart"/>
      <w:r>
        <w:rPr>
          <w:rFonts w:ascii="Arial" w:hAnsi="Arial" w:cs="Arial"/>
          <w:color w:val="3D3D3D"/>
        </w:rPr>
        <w:t>алмасу</w:t>
      </w:r>
      <w:proofErr w:type="spellEnd"/>
      <w:r>
        <w:rPr>
          <w:rFonts w:ascii="Arial" w:hAnsi="Arial" w:cs="Arial"/>
          <w:color w:val="3D3D3D"/>
        </w:rPr>
        <w:t xml:space="preserve"> (әрекеттестік). </w:t>
      </w:r>
      <w:proofErr w:type="spellStart"/>
      <w:r>
        <w:rPr>
          <w:rFonts w:ascii="Arial" w:hAnsi="Arial" w:cs="Arial"/>
          <w:color w:val="3D3D3D"/>
        </w:rPr>
        <w:t>Бірлескен</w:t>
      </w:r>
      <w:proofErr w:type="spellEnd"/>
      <w:r>
        <w:rPr>
          <w:rFonts w:ascii="Arial" w:hAnsi="Arial" w:cs="Arial"/>
          <w:color w:val="3D3D3D"/>
        </w:rPr>
        <w:t xml:space="preserve"> әрекеттің ұйымдастырылуы; </w:t>
      </w:r>
      <w:proofErr w:type="spellStart"/>
      <w:r>
        <w:rPr>
          <w:rFonts w:ascii="Arial" w:hAnsi="Arial" w:cs="Arial"/>
          <w:color w:val="3D3D3D"/>
        </w:rPr>
        <w:t>перцептивті</w:t>
      </w:r>
      <w:proofErr w:type="spellEnd"/>
      <w:r>
        <w:rPr>
          <w:rFonts w:ascii="Arial" w:hAnsi="Arial" w:cs="Arial"/>
          <w:color w:val="3D3D3D"/>
        </w:rPr>
        <w:t xml:space="preserve"> –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қатынасқа түсушілердің </w:t>
      </w:r>
      <w:proofErr w:type="spellStart"/>
      <w:r>
        <w:rPr>
          <w:rFonts w:ascii="Arial" w:hAnsi="Arial" w:cs="Arial"/>
          <w:color w:val="3D3D3D"/>
        </w:rPr>
        <w:t>бір-бірін</w:t>
      </w:r>
      <w:proofErr w:type="spellEnd"/>
      <w:r>
        <w:rPr>
          <w:rFonts w:ascii="Arial" w:hAnsi="Arial" w:cs="Arial"/>
          <w:color w:val="3D3D3D"/>
        </w:rPr>
        <w:t xml:space="preserve"> қабылдауы, </w:t>
      </w:r>
      <w:proofErr w:type="spellStart"/>
      <w:r>
        <w:rPr>
          <w:rFonts w:ascii="Arial" w:hAnsi="Arial" w:cs="Arial"/>
          <w:color w:val="3D3D3D"/>
        </w:rPr>
        <w:t>тануы</w:t>
      </w:r>
      <w:proofErr w:type="spellEnd"/>
      <w:r>
        <w:rPr>
          <w:rFonts w:ascii="Arial" w:hAnsi="Arial" w:cs="Arial"/>
          <w:color w:val="3D3D3D"/>
        </w:rPr>
        <w:t xml:space="preserve"> (түсінушілік), соның </w:t>
      </w:r>
      <w:proofErr w:type="spellStart"/>
      <w:r>
        <w:rPr>
          <w:rFonts w:ascii="Arial" w:hAnsi="Arial" w:cs="Arial"/>
          <w:color w:val="3D3D3D"/>
        </w:rPr>
        <w:t>негізінде</w:t>
      </w:r>
      <w:proofErr w:type="spellEnd"/>
      <w:r>
        <w:rPr>
          <w:rFonts w:ascii="Arial" w:hAnsi="Arial" w:cs="Arial"/>
          <w:color w:val="3D3D3D"/>
        </w:rPr>
        <w:t xml:space="preserve"> өзара түсініктің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, қалыптасуы.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қатар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– аралық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</w:t>
      </w:r>
      <w:proofErr w:type="spellStart"/>
      <w:r>
        <w:rPr>
          <w:rFonts w:ascii="Arial" w:hAnsi="Arial" w:cs="Arial"/>
          <w:color w:val="3D3D3D"/>
        </w:rPr>
        <w:t>императивті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манипулятивті</w:t>
      </w:r>
      <w:proofErr w:type="spellEnd"/>
      <w:r>
        <w:rPr>
          <w:rFonts w:ascii="Arial" w:hAnsi="Arial" w:cs="Arial"/>
          <w:color w:val="3D3D3D"/>
        </w:rPr>
        <w:t xml:space="preserve"> және диалог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бөлінеді. </w:t>
      </w:r>
      <w:proofErr w:type="spellStart"/>
      <w:r>
        <w:rPr>
          <w:rFonts w:ascii="Arial" w:hAnsi="Arial" w:cs="Arial"/>
          <w:color w:val="3D3D3D"/>
        </w:rPr>
        <w:t>Императивті</w:t>
      </w:r>
      <w:proofErr w:type="spellEnd"/>
      <w:r>
        <w:rPr>
          <w:rFonts w:ascii="Arial" w:hAnsi="Arial" w:cs="Arial"/>
          <w:color w:val="3D3D3D"/>
        </w:rPr>
        <w:t xml:space="preserve"> қарым-қатынас </w:t>
      </w:r>
      <w:proofErr w:type="spellStart"/>
      <w:r>
        <w:rPr>
          <w:rFonts w:ascii="Arial" w:hAnsi="Arial" w:cs="Arial"/>
          <w:color w:val="3D3D3D"/>
        </w:rPr>
        <w:t>авторитарлы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директивті</w:t>
      </w:r>
      <w:proofErr w:type="spellEnd"/>
      <w:r>
        <w:rPr>
          <w:rFonts w:ascii="Arial" w:hAnsi="Arial" w:cs="Arial"/>
          <w:color w:val="3D3D3D"/>
        </w:rPr>
        <w:t xml:space="preserve"> (өктем) жағдайда қарым-қатынасқа түсушіге </w:t>
      </w:r>
      <w:proofErr w:type="spellStart"/>
      <w:r>
        <w:rPr>
          <w:rFonts w:ascii="Arial" w:hAnsi="Arial" w:cs="Arial"/>
          <w:color w:val="3D3D3D"/>
        </w:rPr>
        <w:t>жасалатын</w:t>
      </w:r>
      <w:proofErr w:type="spellEnd"/>
      <w:r>
        <w:rPr>
          <w:rFonts w:ascii="Arial" w:hAnsi="Arial" w:cs="Arial"/>
          <w:color w:val="3D3D3D"/>
        </w:rPr>
        <w:t xml:space="preserve"> әсер. Бұл жағдайда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партнер -әсер </w:t>
      </w:r>
      <w:proofErr w:type="spellStart"/>
      <w:r>
        <w:rPr>
          <w:rFonts w:ascii="Arial" w:hAnsi="Arial" w:cs="Arial"/>
          <w:color w:val="3D3D3D"/>
        </w:rPr>
        <w:t>етілетін</w:t>
      </w:r>
      <w:proofErr w:type="spellEnd"/>
      <w:r>
        <w:rPr>
          <w:rFonts w:ascii="Arial" w:hAnsi="Arial" w:cs="Arial"/>
          <w:color w:val="3D3D3D"/>
        </w:rPr>
        <w:t xml:space="preserve"> объект “</w:t>
      </w:r>
      <w:proofErr w:type="spellStart"/>
      <w:r>
        <w:rPr>
          <w:rFonts w:ascii="Arial" w:hAnsi="Arial" w:cs="Arial"/>
          <w:color w:val="3D3D3D"/>
        </w:rPr>
        <w:t>пассивті</w:t>
      </w:r>
      <w:proofErr w:type="spellEnd"/>
      <w:r>
        <w:rPr>
          <w:rFonts w:ascii="Arial" w:hAnsi="Arial" w:cs="Arial"/>
          <w:color w:val="3D3D3D"/>
        </w:rPr>
        <w:t xml:space="preserve">” объект жүйемен жүзеге </w:t>
      </w:r>
      <w:proofErr w:type="spellStart"/>
      <w:r>
        <w:rPr>
          <w:rFonts w:ascii="Arial" w:hAnsi="Arial" w:cs="Arial"/>
          <w:color w:val="3D3D3D"/>
        </w:rPr>
        <w:t>асырылады</w:t>
      </w:r>
      <w:proofErr w:type="spellEnd"/>
      <w:r>
        <w:rPr>
          <w:rFonts w:ascii="Arial" w:hAnsi="Arial" w:cs="Arial"/>
          <w:color w:val="3D3D3D"/>
        </w:rPr>
        <w:t>. Көптеген 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 xml:space="preserve">әрекетте мәселен әскери өмірде, </w:t>
      </w:r>
      <w:proofErr w:type="spellStart"/>
      <w:r>
        <w:rPr>
          <w:rFonts w:ascii="Arial" w:hAnsi="Arial" w:cs="Arial"/>
          <w:color w:val="3D3D3D"/>
        </w:rPr>
        <w:t>кейбір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шытырман</w:t>
      </w:r>
      <w:proofErr w:type="spellEnd"/>
      <w:r>
        <w:rPr>
          <w:rFonts w:ascii="Arial" w:hAnsi="Arial" w:cs="Arial"/>
          <w:color w:val="3D3D3D"/>
        </w:rPr>
        <w:t xml:space="preserve">, қиын-қыстау жағдайларда </w:t>
      </w:r>
      <w:proofErr w:type="spellStart"/>
      <w:r>
        <w:rPr>
          <w:rFonts w:ascii="Arial" w:hAnsi="Arial" w:cs="Arial"/>
          <w:color w:val="3D3D3D"/>
        </w:rPr>
        <w:t>осындай</w:t>
      </w:r>
      <w:proofErr w:type="spellEnd"/>
      <w:r>
        <w:rPr>
          <w:rFonts w:ascii="Arial" w:hAnsi="Arial" w:cs="Arial"/>
          <w:color w:val="3D3D3D"/>
        </w:rPr>
        <w:t xml:space="preserve"> қарым-қатынас түрі байқалады.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Келіссөздер процесінің </w:t>
      </w:r>
      <w:proofErr w:type="spellStart"/>
      <w:r>
        <w:rPr>
          <w:rFonts w:ascii="Arial" w:hAnsi="Arial" w:cs="Arial"/>
          <w:color w:val="3D3D3D"/>
        </w:rPr>
        <w:t>стратегиясы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кездесулер-басқару 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 xml:space="preserve">әрекетінің маңызды формаларының </w:t>
      </w:r>
      <w:proofErr w:type="spellStart"/>
      <w:r>
        <w:rPr>
          <w:rFonts w:ascii="Arial" w:hAnsi="Arial" w:cs="Arial"/>
          <w:color w:val="3D3D3D"/>
        </w:rPr>
        <w:t>бірі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жиындар-кәсіпорындарда </w:t>
      </w:r>
      <w:proofErr w:type="spellStart"/>
      <w:r>
        <w:rPr>
          <w:rFonts w:ascii="Arial" w:hAnsi="Arial" w:cs="Arial"/>
          <w:color w:val="3D3D3D"/>
        </w:rPr>
        <w:t>туындайтын</w:t>
      </w:r>
      <w:proofErr w:type="spellEnd"/>
      <w:r>
        <w:rPr>
          <w:rFonts w:ascii="Arial" w:hAnsi="Arial" w:cs="Arial"/>
          <w:color w:val="3D3D3D"/>
        </w:rPr>
        <w:t xml:space="preserve"> күрделі сұрақтарға </w:t>
      </w:r>
      <w:proofErr w:type="spellStart"/>
      <w:r>
        <w:rPr>
          <w:rFonts w:ascii="Arial" w:hAnsi="Arial" w:cs="Arial"/>
          <w:color w:val="3D3D3D"/>
        </w:rPr>
        <w:t>оптималды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шешім</w:t>
      </w:r>
      <w:proofErr w:type="spellEnd"/>
      <w:r>
        <w:rPr>
          <w:rFonts w:ascii="Arial" w:hAnsi="Arial" w:cs="Arial"/>
          <w:color w:val="3D3D3D"/>
        </w:rPr>
        <w:t xml:space="preserve"> шығару үшін ұжым </w:t>
      </w:r>
      <w:proofErr w:type="spellStart"/>
      <w:r>
        <w:rPr>
          <w:rFonts w:ascii="Arial" w:hAnsi="Arial" w:cs="Arial"/>
          <w:color w:val="3D3D3D"/>
        </w:rPr>
        <w:t>санасын</w:t>
      </w:r>
      <w:proofErr w:type="spellEnd"/>
      <w:r>
        <w:rPr>
          <w:rFonts w:ascii="Arial" w:hAnsi="Arial" w:cs="Arial"/>
          <w:color w:val="3D3D3D"/>
        </w:rPr>
        <w:t xml:space="preserve"> қызықтыру әдісі. Бұл қарым-қатынаста басқару </w:t>
      </w:r>
      <w:proofErr w:type="spellStart"/>
      <w:r>
        <w:rPr>
          <w:rFonts w:ascii="Arial" w:hAnsi="Arial" w:cs="Arial"/>
          <w:color w:val="3D3D3D"/>
        </w:rPr>
        <w:t>процесі</w:t>
      </w:r>
      <w:proofErr w:type="spellEnd"/>
      <w:r>
        <w:rPr>
          <w:rFonts w:ascii="Arial" w:hAnsi="Arial" w:cs="Arial"/>
          <w:color w:val="3D3D3D"/>
        </w:rPr>
        <w:t xml:space="preserve"> 3 </w:t>
      </w:r>
      <w:proofErr w:type="spellStart"/>
      <w:r>
        <w:rPr>
          <w:rFonts w:ascii="Arial" w:hAnsi="Arial" w:cs="Arial"/>
          <w:color w:val="3D3D3D"/>
        </w:rPr>
        <w:t>негізгі</w:t>
      </w:r>
      <w:proofErr w:type="spellEnd"/>
      <w:r>
        <w:rPr>
          <w:rFonts w:ascii="Arial" w:hAnsi="Arial" w:cs="Arial"/>
          <w:color w:val="3D3D3D"/>
        </w:rPr>
        <w:t xml:space="preserve"> кезеңге тоқталады: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1) ақпаратты </w:t>
      </w:r>
      <w:proofErr w:type="spellStart"/>
      <w:r>
        <w:rPr>
          <w:rFonts w:ascii="Arial" w:hAnsi="Arial" w:cs="Arial"/>
          <w:color w:val="3D3D3D"/>
        </w:rPr>
        <w:t>жинау</w:t>
      </w:r>
      <w:proofErr w:type="spellEnd"/>
      <w:r>
        <w:rPr>
          <w:rFonts w:ascii="Arial" w:hAnsi="Arial" w:cs="Arial"/>
          <w:color w:val="3D3D3D"/>
        </w:rPr>
        <w:t xml:space="preserve"> және өңдеу;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2) барлық </w:t>
      </w:r>
      <w:proofErr w:type="spellStart"/>
      <w:r>
        <w:rPr>
          <w:rFonts w:ascii="Arial" w:hAnsi="Arial" w:cs="Arial"/>
          <w:color w:val="3D3D3D"/>
        </w:rPr>
        <w:t>фирмалар</w:t>
      </w:r>
      <w:proofErr w:type="spellEnd"/>
      <w:r>
        <w:rPr>
          <w:rFonts w:ascii="Arial" w:hAnsi="Arial" w:cs="Arial"/>
          <w:color w:val="3D3D3D"/>
        </w:rPr>
        <w:t xml:space="preserve"> қызмет және қызметкерлер 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>әрекетін бағыттау;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3) </w:t>
      </w:r>
      <w:proofErr w:type="spellStart"/>
      <w:r>
        <w:rPr>
          <w:rFonts w:ascii="Arial" w:hAnsi="Arial" w:cs="Arial"/>
          <w:color w:val="3D3D3D"/>
        </w:rPr>
        <w:t>шешім</w:t>
      </w:r>
      <w:proofErr w:type="spellEnd"/>
      <w:r>
        <w:rPr>
          <w:rFonts w:ascii="Arial" w:hAnsi="Arial" w:cs="Arial"/>
          <w:color w:val="3D3D3D"/>
        </w:rPr>
        <w:t xml:space="preserve"> қабылдау.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кездесулер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басшы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келесі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міндеттерді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шешуді</w:t>
      </w:r>
      <w:proofErr w:type="spellEnd"/>
      <w:r>
        <w:rPr>
          <w:rFonts w:ascii="Arial" w:hAnsi="Arial" w:cs="Arial"/>
          <w:color w:val="3D3D3D"/>
        </w:rPr>
        <w:t xml:space="preserve"> жүзеге </w:t>
      </w:r>
      <w:proofErr w:type="spellStart"/>
      <w:r>
        <w:rPr>
          <w:rFonts w:ascii="Arial" w:hAnsi="Arial" w:cs="Arial"/>
          <w:color w:val="3D3D3D"/>
        </w:rPr>
        <w:t>асыра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алады</w:t>
      </w:r>
      <w:proofErr w:type="spellEnd"/>
      <w:r>
        <w:rPr>
          <w:rFonts w:ascii="Arial" w:hAnsi="Arial" w:cs="Arial"/>
          <w:color w:val="3D3D3D"/>
        </w:rPr>
        <w:t>: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 ұйым </w:t>
      </w:r>
      <w:proofErr w:type="spellStart"/>
      <w:r>
        <w:rPr>
          <w:rFonts w:ascii="Arial" w:hAnsi="Arial" w:cs="Arial"/>
          <w:color w:val="3D3D3D"/>
        </w:rPr>
        <w:t>саясатын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дамыту</w:t>
      </w:r>
      <w:proofErr w:type="spellEnd"/>
      <w:r>
        <w:rPr>
          <w:rFonts w:ascii="Arial" w:hAnsi="Arial" w:cs="Arial"/>
          <w:color w:val="3D3D3D"/>
        </w:rPr>
        <w:t xml:space="preserve"> және нығайту;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 фирманың </w:t>
      </w:r>
      <w:proofErr w:type="spellStart"/>
      <w:r>
        <w:rPr>
          <w:rFonts w:ascii="Arial" w:hAnsi="Arial" w:cs="Arial"/>
          <w:color w:val="3D3D3D"/>
        </w:rPr>
        <w:t>жалпы</w:t>
      </w:r>
      <w:proofErr w:type="spellEnd"/>
      <w:r>
        <w:rPr>
          <w:rFonts w:ascii="Arial" w:hAnsi="Arial" w:cs="Arial"/>
          <w:color w:val="3D3D3D"/>
        </w:rPr>
        <w:t xml:space="preserve"> мақсаттарына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барлық бө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 xml:space="preserve">імдер мен қызметтердің </w:t>
      </w:r>
      <w:proofErr w:type="spellStart"/>
      <w:r>
        <w:rPr>
          <w:rFonts w:ascii="Arial" w:hAnsi="Arial" w:cs="Arial"/>
          <w:color w:val="3D3D3D"/>
        </w:rPr>
        <w:t>шараларын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интеграциялау</w:t>
      </w:r>
      <w:proofErr w:type="spellEnd"/>
      <w:r>
        <w:rPr>
          <w:rFonts w:ascii="Arial" w:hAnsi="Arial" w:cs="Arial"/>
          <w:color w:val="3D3D3D"/>
        </w:rPr>
        <w:t>;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 топтық нәтижелерді анықтау және </w:t>
      </w:r>
      <w:proofErr w:type="spellStart"/>
      <w:r>
        <w:rPr>
          <w:rFonts w:ascii="Arial" w:hAnsi="Arial" w:cs="Arial"/>
          <w:color w:val="3D3D3D"/>
        </w:rPr>
        <w:t>есепке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алу</w:t>
      </w:r>
      <w:proofErr w:type="spellEnd"/>
      <w:r>
        <w:rPr>
          <w:rFonts w:ascii="Arial" w:hAnsi="Arial" w:cs="Arial"/>
          <w:color w:val="3D3D3D"/>
        </w:rPr>
        <w:t>;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4. оқыту </w:t>
      </w:r>
      <w:proofErr w:type="spellStart"/>
      <w:r>
        <w:rPr>
          <w:rFonts w:ascii="Arial" w:hAnsi="Arial" w:cs="Arial"/>
          <w:color w:val="3D3D3D"/>
        </w:rPr>
        <w:t>тиімділігін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есепке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алып</w:t>
      </w:r>
      <w:proofErr w:type="spellEnd"/>
      <w:r>
        <w:rPr>
          <w:rFonts w:ascii="Arial" w:hAnsi="Arial" w:cs="Arial"/>
          <w:color w:val="3D3D3D"/>
        </w:rPr>
        <w:t xml:space="preserve">, мәселені топтық </w:t>
      </w:r>
      <w:proofErr w:type="spellStart"/>
      <w:r>
        <w:rPr>
          <w:rFonts w:ascii="Arial" w:hAnsi="Arial" w:cs="Arial"/>
          <w:color w:val="3D3D3D"/>
        </w:rPr>
        <w:t>шешу</w:t>
      </w:r>
      <w:proofErr w:type="spellEnd"/>
      <w:r>
        <w:rPr>
          <w:rFonts w:ascii="Arial" w:hAnsi="Arial" w:cs="Arial"/>
          <w:color w:val="3D3D3D"/>
        </w:rPr>
        <w:t>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Қарым -қатынастың </w:t>
      </w:r>
      <w:proofErr w:type="spellStart"/>
      <w:r>
        <w:rPr>
          <w:rFonts w:ascii="Arial" w:hAnsi="Arial" w:cs="Arial"/>
          <w:color w:val="3D3D3D"/>
        </w:rPr>
        <w:t>тактикасын</w:t>
      </w:r>
      <w:proofErr w:type="spellEnd"/>
      <w:r>
        <w:rPr>
          <w:rFonts w:ascii="Arial" w:hAnsi="Arial" w:cs="Arial"/>
          <w:color w:val="3D3D3D"/>
        </w:rPr>
        <w:t xml:space="preserve"> оқуда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арасында</w:t>
      </w:r>
      <w:proofErr w:type="spellEnd"/>
      <w:r>
        <w:rPr>
          <w:rFonts w:ascii="Arial" w:hAnsi="Arial" w:cs="Arial"/>
          <w:color w:val="3D3D3D"/>
        </w:rPr>
        <w:t xml:space="preserve"> қатынасты анықтайтын қашықтық</w:t>
      </w:r>
      <w:proofErr w:type="gramStart"/>
      <w:r>
        <w:rPr>
          <w:rFonts w:ascii="Arial" w:hAnsi="Arial" w:cs="Arial"/>
          <w:color w:val="3D3D3D"/>
        </w:rPr>
        <w:t>ты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есептей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Берілген</w:t>
      </w:r>
      <w:proofErr w:type="spellEnd"/>
      <w:r>
        <w:rPr>
          <w:rFonts w:ascii="Arial" w:hAnsi="Arial" w:cs="Arial"/>
          <w:color w:val="3D3D3D"/>
        </w:rPr>
        <w:t xml:space="preserve"> қашықтық кеңі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 xml:space="preserve">іктің </w:t>
      </w:r>
      <w:proofErr w:type="spellStart"/>
      <w:r>
        <w:rPr>
          <w:rFonts w:ascii="Arial" w:hAnsi="Arial" w:cs="Arial"/>
          <w:color w:val="3D3D3D"/>
        </w:rPr>
        <w:t>зоналарына</w:t>
      </w:r>
      <w:proofErr w:type="spellEnd"/>
      <w:r>
        <w:rPr>
          <w:rFonts w:ascii="Arial" w:hAnsi="Arial" w:cs="Arial"/>
          <w:color w:val="3D3D3D"/>
        </w:rPr>
        <w:t xml:space="preserve">: </w:t>
      </w:r>
      <w:proofErr w:type="spellStart"/>
      <w:r>
        <w:rPr>
          <w:rFonts w:ascii="Arial" w:hAnsi="Arial" w:cs="Arial"/>
          <w:color w:val="3D3D3D"/>
        </w:rPr>
        <w:t>интимді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, әлеуметтік </w:t>
      </w:r>
      <w:proofErr w:type="spellStart"/>
      <w:r>
        <w:rPr>
          <w:rFonts w:ascii="Arial" w:hAnsi="Arial" w:cs="Arial"/>
          <w:color w:val="3D3D3D"/>
        </w:rPr>
        <w:t>ролдікке</w:t>
      </w:r>
      <w:proofErr w:type="spellEnd"/>
      <w:r>
        <w:rPr>
          <w:rFonts w:ascii="Arial" w:hAnsi="Arial" w:cs="Arial"/>
          <w:color w:val="3D3D3D"/>
        </w:rPr>
        <w:t xml:space="preserve"> бөлінеді.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Түрлі мәдениетке бұл </w:t>
      </w:r>
      <w:proofErr w:type="spellStart"/>
      <w:r>
        <w:rPr>
          <w:rFonts w:ascii="Arial" w:hAnsi="Arial" w:cs="Arial"/>
          <w:color w:val="3D3D3D"/>
        </w:rPr>
        <w:t>зоналар</w:t>
      </w:r>
      <w:proofErr w:type="spellEnd"/>
      <w:r>
        <w:rPr>
          <w:rFonts w:ascii="Arial" w:hAnsi="Arial" w:cs="Arial"/>
          <w:color w:val="3D3D3D"/>
        </w:rPr>
        <w:t xml:space="preserve">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қалай,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жас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индивидуалды</w:t>
      </w:r>
      <w:proofErr w:type="spellEnd"/>
      <w:r>
        <w:rPr>
          <w:rFonts w:ascii="Arial" w:hAnsi="Arial" w:cs="Arial"/>
          <w:color w:val="3D3D3D"/>
        </w:rPr>
        <w:t xml:space="preserve"> психологиялық </w:t>
      </w:r>
      <w:proofErr w:type="spellStart"/>
      <w:r>
        <w:rPr>
          <w:rFonts w:ascii="Arial" w:hAnsi="Arial" w:cs="Arial"/>
          <w:color w:val="3D3D3D"/>
        </w:rPr>
        <w:t>ерекшеліктерге</w:t>
      </w:r>
      <w:proofErr w:type="spellEnd"/>
      <w:r>
        <w:rPr>
          <w:rFonts w:ascii="Arial" w:hAnsi="Arial" w:cs="Arial"/>
          <w:color w:val="3D3D3D"/>
        </w:rPr>
        <w:t xml:space="preserve"> тағы басқа факторларға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анықталады.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Бірақ </w:t>
      </w:r>
      <w:proofErr w:type="spellStart"/>
      <w:r>
        <w:rPr>
          <w:rFonts w:ascii="Arial" w:hAnsi="Arial" w:cs="Arial"/>
          <w:color w:val="3D3D3D"/>
        </w:rPr>
        <w:t>орташа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интимдік</w:t>
      </w:r>
      <w:proofErr w:type="spellEnd"/>
      <w:r>
        <w:rPr>
          <w:rFonts w:ascii="Arial" w:hAnsi="Arial" w:cs="Arial"/>
          <w:color w:val="3D3D3D"/>
        </w:rPr>
        <w:t xml:space="preserve"> қатынас </w:t>
      </w:r>
      <w:proofErr w:type="spellStart"/>
      <w:r>
        <w:rPr>
          <w:rFonts w:ascii="Arial" w:hAnsi="Arial" w:cs="Arial"/>
          <w:color w:val="3D3D3D"/>
        </w:rPr>
        <w:t>кезінде</w:t>
      </w:r>
      <w:proofErr w:type="spellEnd"/>
      <w:r>
        <w:rPr>
          <w:rFonts w:ascii="Arial" w:hAnsi="Arial" w:cs="Arial"/>
          <w:color w:val="3D3D3D"/>
        </w:rPr>
        <w:t xml:space="preserve"> О-15 см </w:t>
      </w:r>
      <w:proofErr w:type="spellStart"/>
      <w:r>
        <w:rPr>
          <w:rFonts w:ascii="Arial" w:hAnsi="Arial" w:cs="Arial"/>
          <w:color w:val="3D3D3D"/>
        </w:rPr>
        <w:t>ден</w:t>
      </w:r>
      <w:proofErr w:type="spellEnd"/>
      <w:r>
        <w:rPr>
          <w:rFonts w:ascii="Arial" w:hAnsi="Arial" w:cs="Arial"/>
          <w:color w:val="3D3D3D"/>
        </w:rPr>
        <w:t xml:space="preserve"> 46 см </w:t>
      </w:r>
      <w:proofErr w:type="spellStart"/>
      <w:r>
        <w:rPr>
          <w:rFonts w:ascii="Arial" w:hAnsi="Arial" w:cs="Arial"/>
          <w:color w:val="3D3D3D"/>
        </w:rPr>
        <w:t>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дейін</w:t>
      </w:r>
      <w:proofErr w:type="spellEnd"/>
      <w:r>
        <w:rPr>
          <w:rFonts w:ascii="Arial" w:hAnsi="Arial" w:cs="Arial"/>
          <w:color w:val="3D3D3D"/>
        </w:rPr>
        <w:t xml:space="preserve"> өзара </w:t>
      </w:r>
      <w:proofErr w:type="spellStart"/>
      <w:r>
        <w:rPr>
          <w:rFonts w:ascii="Arial" w:hAnsi="Arial" w:cs="Arial"/>
          <w:color w:val="3D3D3D"/>
        </w:rPr>
        <w:t>жекелік</w:t>
      </w:r>
      <w:proofErr w:type="spellEnd"/>
      <w:r>
        <w:rPr>
          <w:rFonts w:ascii="Arial" w:hAnsi="Arial" w:cs="Arial"/>
          <w:color w:val="3D3D3D"/>
        </w:rPr>
        <w:t xml:space="preserve"> қатынас </w:t>
      </w:r>
      <w:proofErr w:type="spellStart"/>
      <w:r>
        <w:rPr>
          <w:rFonts w:ascii="Arial" w:hAnsi="Arial" w:cs="Arial"/>
          <w:color w:val="3D3D3D"/>
        </w:rPr>
        <w:t>кезінде</w:t>
      </w:r>
      <w:proofErr w:type="spellEnd"/>
      <w:r>
        <w:rPr>
          <w:rFonts w:ascii="Arial" w:hAnsi="Arial" w:cs="Arial"/>
          <w:color w:val="3D3D3D"/>
        </w:rPr>
        <w:t xml:space="preserve"> 35-6О см </w:t>
      </w:r>
      <w:proofErr w:type="spellStart"/>
      <w:r>
        <w:rPr>
          <w:rFonts w:ascii="Arial" w:hAnsi="Arial" w:cs="Arial"/>
          <w:color w:val="3D3D3D"/>
        </w:rPr>
        <w:t>ден</w:t>
      </w:r>
      <w:proofErr w:type="spellEnd"/>
      <w:r>
        <w:rPr>
          <w:rFonts w:ascii="Arial" w:hAnsi="Arial" w:cs="Arial"/>
          <w:color w:val="3D3D3D"/>
        </w:rPr>
        <w:t xml:space="preserve"> 8О-2О , </w:t>
      </w:r>
      <w:proofErr w:type="spellStart"/>
      <w:r>
        <w:rPr>
          <w:rFonts w:ascii="Arial" w:hAnsi="Arial" w:cs="Arial"/>
          <w:color w:val="3D3D3D"/>
        </w:rPr>
        <w:t>ролдік</w:t>
      </w:r>
      <w:proofErr w:type="spellEnd"/>
      <w:r>
        <w:rPr>
          <w:rFonts w:ascii="Arial" w:hAnsi="Arial" w:cs="Arial"/>
          <w:color w:val="3D3D3D"/>
        </w:rPr>
        <w:t xml:space="preserve"> қатынастыарда 12О- 21О см , </w:t>
      </w:r>
      <w:proofErr w:type="spellStart"/>
      <w:r>
        <w:rPr>
          <w:rFonts w:ascii="Arial" w:hAnsi="Arial" w:cs="Arial"/>
          <w:color w:val="3D3D3D"/>
        </w:rPr>
        <w:t>тым</w:t>
      </w:r>
      <w:proofErr w:type="spellEnd"/>
      <w:r>
        <w:rPr>
          <w:rFonts w:ascii="Arial" w:hAnsi="Arial" w:cs="Arial"/>
          <w:color w:val="3D3D3D"/>
        </w:rPr>
        <w:t xml:space="preserve"> болмағанда 3,6 </w:t>
      </w:r>
      <w:proofErr w:type="spellStart"/>
      <w:r>
        <w:rPr>
          <w:rFonts w:ascii="Arial" w:hAnsi="Arial" w:cs="Arial"/>
          <w:color w:val="3D3D3D"/>
        </w:rPr>
        <w:t>метрге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жетуі</w:t>
      </w:r>
      <w:proofErr w:type="spellEnd"/>
      <w:r>
        <w:rPr>
          <w:rFonts w:ascii="Arial" w:hAnsi="Arial" w:cs="Arial"/>
          <w:color w:val="3D3D3D"/>
        </w:rPr>
        <w:t xml:space="preserve"> мү</w:t>
      </w:r>
      <w:proofErr w:type="gramStart"/>
      <w:r>
        <w:rPr>
          <w:rFonts w:ascii="Arial" w:hAnsi="Arial" w:cs="Arial"/>
          <w:color w:val="3D3D3D"/>
        </w:rPr>
        <w:t>м</w:t>
      </w:r>
      <w:proofErr w:type="gramEnd"/>
      <w:r>
        <w:rPr>
          <w:rFonts w:ascii="Arial" w:hAnsi="Arial" w:cs="Arial"/>
          <w:color w:val="3D3D3D"/>
        </w:rPr>
        <w:t>ін.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Жалпы</w:t>
      </w:r>
      <w:proofErr w:type="spellEnd"/>
      <w:r>
        <w:rPr>
          <w:rFonts w:ascii="Arial" w:hAnsi="Arial" w:cs="Arial"/>
          <w:color w:val="3D3D3D"/>
        </w:rPr>
        <w:t xml:space="preserve"> айтқанда, қарым қатынас </w:t>
      </w:r>
      <w:proofErr w:type="spellStart"/>
      <w:r>
        <w:rPr>
          <w:rFonts w:ascii="Arial" w:hAnsi="Arial" w:cs="Arial"/>
          <w:color w:val="3D3D3D"/>
        </w:rPr>
        <w:t>кедергілерін</w:t>
      </w:r>
      <w:proofErr w:type="spellEnd"/>
      <w:r>
        <w:rPr>
          <w:rFonts w:ascii="Arial" w:hAnsi="Arial" w:cs="Arial"/>
          <w:color w:val="3D3D3D"/>
        </w:rPr>
        <w:t xml:space="preserve"> эстетикалық, моральдық және эмоционалдық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бө</w:t>
      </w:r>
      <w:proofErr w:type="gramStart"/>
      <w:r>
        <w:rPr>
          <w:rFonts w:ascii="Arial" w:hAnsi="Arial" w:cs="Arial"/>
          <w:color w:val="3D3D3D"/>
        </w:rPr>
        <w:t>луге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Топаралық өзараәрекеттестік заңдылығы этникалық </w:t>
      </w:r>
      <w:proofErr w:type="spellStart"/>
      <w:r>
        <w:rPr>
          <w:rFonts w:ascii="Arial" w:hAnsi="Arial" w:cs="Arial"/>
          <w:color w:val="3D3D3D"/>
        </w:rPr>
        <w:t>топтар</w:t>
      </w:r>
      <w:proofErr w:type="spellEnd"/>
      <w:r>
        <w:rPr>
          <w:rFonts w:ascii="Arial" w:hAnsi="Arial" w:cs="Arial"/>
          <w:color w:val="3D3D3D"/>
        </w:rPr>
        <w:t xml:space="preserve"> арасындағы өзараәрекеттестік </w:t>
      </w:r>
      <w:proofErr w:type="spellStart"/>
      <w:r>
        <w:rPr>
          <w:rFonts w:ascii="Arial" w:hAnsi="Arial" w:cs="Arial"/>
          <w:color w:val="3D3D3D"/>
        </w:rPr>
        <w:t>ерекшеліктерін</w:t>
      </w:r>
      <w:proofErr w:type="spellEnd"/>
      <w:r>
        <w:rPr>
          <w:rFonts w:ascii="Arial" w:hAnsi="Arial" w:cs="Arial"/>
          <w:color w:val="3D3D3D"/>
        </w:rPr>
        <w:t xml:space="preserve"> де түсіндіреді.Өзінің этникалық </w:t>
      </w:r>
      <w:proofErr w:type="spellStart"/>
      <w:r>
        <w:rPr>
          <w:rFonts w:ascii="Arial" w:hAnsi="Arial" w:cs="Arial"/>
          <w:color w:val="3D3D3D"/>
        </w:rPr>
        <w:t>тобын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бас</w:t>
      </w:r>
      <w:proofErr w:type="gramEnd"/>
      <w:r>
        <w:rPr>
          <w:rFonts w:ascii="Arial" w:hAnsi="Arial" w:cs="Arial"/>
          <w:color w:val="3D3D3D"/>
        </w:rPr>
        <w:t xml:space="preserve">қа этникалық </w:t>
      </w:r>
      <w:proofErr w:type="spellStart"/>
      <w:r>
        <w:rPr>
          <w:rFonts w:ascii="Arial" w:hAnsi="Arial" w:cs="Arial"/>
          <w:color w:val="3D3D3D"/>
        </w:rPr>
        <w:t>топтармен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салыстыра</w:t>
      </w:r>
      <w:proofErr w:type="spellEnd"/>
      <w:r>
        <w:rPr>
          <w:rFonts w:ascii="Arial" w:hAnsi="Arial" w:cs="Arial"/>
          <w:color w:val="3D3D3D"/>
        </w:rPr>
        <w:t xml:space="preserve"> қарастыра қарағанда </w:t>
      </w:r>
      <w:proofErr w:type="spellStart"/>
      <w:r>
        <w:rPr>
          <w:rFonts w:ascii="Arial" w:hAnsi="Arial" w:cs="Arial"/>
          <w:color w:val="3D3D3D"/>
        </w:rPr>
        <w:t>ойлары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саналы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санасыз</w:t>
      </w:r>
      <w:proofErr w:type="spellEnd"/>
      <w:r>
        <w:rPr>
          <w:rFonts w:ascii="Arial" w:hAnsi="Arial" w:cs="Arial"/>
          <w:color w:val="3D3D3D"/>
        </w:rPr>
        <w:t xml:space="preserve"> түрде өз </w:t>
      </w:r>
      <w:proofErr w:type="spellStart"/>
      <w:r>
        <w:rPr>
          <w:rFonts w:ascii="Arial" w:hAnsi="Arial" w:cs="Arial"/>
          <w:color w:val="3D3D3D"/>
        </w:rPr>
        <w:t>тобына</w:t>
      </w:r>
      <w:proofErr w:type="spellEnd"/>
      <w:r>
        <w:rPr>
          <w:rFonts w:ascii="Arial" w:hAnsi="Arial" w:cs="Arial"/>
          <w:color w:val="3D3D3D"/>
        </w:rPr>
        <w:t xml:space="preserve"> бағытталады. Мұнда өз </w:t>
      </w:r>
      <w:proofErr w:type="spellStart"/>
      <w:r>
        <w:rPr>
          <w:rFonts w:ascii="Arial" w:hAnsi="Arial" w:cs="Arial"/>
          <w:color w:val="3D3D3D"/>
        </w:rPr>
        <w:t>тобына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этноцентризмді</w:t>
      </w:r>
      <w:proofErr w:type="gramStart"/>
      <w:r>
        <w:rPr>
          <w:rFonts w:ascii="Arial" w:hAnsi="Arial" w:cs="Arial"/>
          <w:color w:val="3D3D3D"/>
        </w:rPr>
        <w:t>к</w:t>
      </w:r>
      <w:proofErr w:type="spellEnd"/>
      <w:proofErr w:type="gramEnd"/>
      <w:r>
        <w:rPr>
          <w:rFonts w:ascii="Arial" w:hAnsi="Arial" w:cs="Arial"/>
          <w:color w:val="3D3D3D"/>
        </w:rPr>
        <w:t xml:space="preserve"> феномен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М.Бруэр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Д.Кемпбелл</w:t>
      </w:r>
      <w:proofErr w:type="spellEnd"/>
      <w:r>
        <w:rPr>
          <w:rFonts w:ascii="Arial" w:hAnsi="Arial" w:cs="Arial"/>
          <w:color w:val="3D3D3D"/>
        </w:rPr>
        <w:t xml:space="preserve"> этноцентризмнің </w:t>
      </w:r>
      <w:proofErr w:type="spellStart"/>
      <w:r>
        <w:rPr>
          <w:rFonts w:ascii="Arial" w:hAnsi="Arial" w:cs="Arial"/>
          <w:color w:val="3D3D3D"/>
        </w:rPr>
        <w:t>негізгі</w:t>
      </w:r>
      <w:proofErr w:type="spellEnd"/>
      <w:r>
        <w:rPr>
          <w:rFonts w:ascii="Arial" w:hAnsi="Arial" w:cs="Arial"/>
          <w:color w:val="3D3D3D"/>
        </w:rPr>
        <w:t xml:space="preserve"> төмендегідей көрсеткіштерін бөлі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көрсетті: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Өз мәдениетінің </w:t>
      </w:r>
      <w:proofErr w:type="spellStart"/>
      <w:r>
        <w:rPr>
          <w:rFonts w:ascii="Arial" w:hAnsi="Arial" w:cs="Arial"/>
          <w:color w:val="3D3D3D"/>
        </w:rPr>
        <w:t>элементтерін</w:t>
      </w:r>
      <w:proofErr w:type="spellEnd"/>
      <w:r>
        <w:rPr>
          <w:rFonts w:ascii="Arial" w:hAnsi="Arial" w:cs="Arial"/>
          <w:color w:val="3D3D3D"/>
        </w:rPr>
        <w:t xml:space="preserve"> «табиғи», «дұрыс» қабылдайды да, өзге мәдениеттің </w:t>
      </w:r>
      <w:proofErr w:type="spellStart"/>
      <w:r>
        <w:rPr>
          <w:rFonts w:ascii="Arial" w:hAnsi="Arial" w:cs="Arial"/>
          <w:color w:val="3D3D3D"/>
        </w:rPr>
        <w:t>элементтерін</w:t>
      </w:r>
      <w:proofErr w:type="spellEnd"/>
      <w:r>
        <w:rPr>
          <w:rFonts w:ascii="Arial" w:hAnsi="Arial" w:cs="Arial"/>
          <w:color w:val="3D3D3D"/>
        </w:rPr>
        <w:t xml:space="preserve"> «табиғи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»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«дұрыс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»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қабылдайды.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Өз тобының ұлттық </w:t>
      </w:r>
      <w:proofErr w:type="spellStart"/>
      <w:r>
        <w:rPr>
          <w:rFonts w:ascii="Arial" w:hAnsi="Arial" w:cs="Arial"/>
          <w:color w:val="3D3D3D"/>
        </w:rPr>
        <w:t>салт</w:t>
      </w:r>
      <w:proofErr w:type="spellEnd"/>
      <w:r>
        <w:rPr>
          <w:rFonts w:ascii="Arial" w:hAnsi="Arial" w:cs="Arial"/>
          <w:color w:val="3D3D3D"/>
        </w:rPr>
        <w:t xml:space="preserve"> дә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 xml:space="preserve">үрін әмбебап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қарау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топтағы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әрқашанда өзінің </w:t>
      </w:r>
      <w:proofErr w:type="spellStart"/>
      <w:r>
        <w:rPr>
          <w:rFonts w:ascii="Arial" w:hAnsi="Arial" w:cs="Arial"/>
          <w:color w:val="3D3D3D"/>
        </w:rPr>
        <w:t>тобына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қажеттілігін </w:t>
      </w:r>
      <w:proofErr w:type="spellStart"/>
      <w:r>
        <w:rPr>
          <w:rFonts w:ascii="Arial" w:hAnsi="Arial" w:cs="Arial"/>
          <w:color w:val="3D3D3D"/>
        </w:rPr>
        <w:t>сезіну</w:t>
      </w:r>
      <w:proofErr w:type="spellEnd"/>
      <w:r>
        <w:rPr>
          <w:rFonts w:ascii="Arial" w:hAnsi="Arial" w:cs="Arial"/>
          <w:color w:val="3D3D3D"/>
        </w:rPr>
        <w:t xml:space="preserve"> және оларға көмек көрсете </w:t>
      </w:r>
      <w:proofErr w:type="spellStart"/>
      <w:r>
        <w:rPr>
          <w:rFonts w:ascii="Arial" w:hAnsi="Arial" w:cs="Arial"/>
          <w:color w:val="3D3D3D"/>
        </w:rPr>
        <w:t>білу</w:t>
      </w:r>
      <w:proofErr w:type="spellEnd"/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Ұсынылатын әдебиеттер: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1.Кашкин </w:t>
      </w:r>
      <w:proofErr w:type="spellStart"/>
      <w:r>
        <w:rPr>
          <w:rFonts w:ascii="Arial" w:hAnsi="Arial" w:cs="Arial"/>
          <w:color w:val="3D3D3D"/>
        </w:rPr>
        <w:t>В.Б.,Кашкин</w:t>
      </w:r>
      <w:proofErr w:type="spellEnd"/>
      <w:r>
        <w:rPr>
          <w:rFonts w:ascii="Arial" w:hAnsi="Arial" w:cs="Arial"/>
          <w:color w:val="3D3D3D"/>
        </w:rPr>
        <w:t xml:space="preserve"> В.Б. Основы теории коммуникации: Краткий курс. 3-е изд., </w:t>
      </w:r>
      <w:proofErr w:type="spellStart"/>
      <w:r>
        <w:rPr>
          <w:rFonts w:ascii="Arial" w:hAnsi="Arial" w:cs="Arial"/>
          <w:color w:val="3D3D3D"/>
        </w:rPr>
        <w:t>перераб</w:t>
      </w:r>
      <w:proofErr w:type="spellEnd"/>
      <w:r>
        <w:rPr>
          <w:rFonts w:ascii="Arial" w:hAnsi="Arial" w:cs="Arial"/>
          <w:color w:val="3D3D3D"/>
        </w:rPr>
        <w:t>. и доп</w:t>
      </w:r>
      <w:proofErr w:type="gramStart"/>
      <w:r>
        <w:rPr>
          <w:rFonts w:ascii="Arial" w:hAnsi="Arial" w:cs="Arial"/>
          <w:color w:val="3D3D3D"/>
        </w:rPr>
        <w:t xml:space="preserve">.. </w:t>
      </w:r>
      <w:proofErr w:type="gramEnd"/>
      <w:r>
        <w:rPr>
          <w:rFonts w:ascii="Arial" w:hAnsi="Arial" w:cs="Arial"/>
          <w:color w:val="3D3D3D"/>
        </w:rPr>
        <w:t>М., 2007.</w:t>
      </w:r>
    </w:p>
    <w:p w:rsidR="004628F5" w:rsidRDefault="004628F5" w:rsidP="004628F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2.Мелентьева Н. И, Организация и планирование </w:t>
      </w:r>
      <w:proofErr w:type="spellStart"/>
      <w:proofErr w:type="gramStart"/>
      <w:r>
        <w:rPr>
          <w:rFonts w:ascii="Arial" w:hAnsi="Arial" w:cs="Arial"/>
          <w:color w:val="3D3D3D"/>
        </w:rPr>
        <w:t>бизнес-коммуникаций</w:t>
      </w:r>
      <w:proofErr w:type="spellEnd"/>
      <w:proofErr w:type="gramEnd"/>
      <w:r>
        <w:rPr>
          <w:rFonts w:ascii="Arial" w:hAnsi="Arial" w:cs="Arial"/>
          <w:color w:val="3D3D3D"/>
        </w:rPr>
        <w:t>: методология и методика. М., 2005.</w:t>
      </w:r>
    </w:p>
    <w:p w:rsidR="00D5674A" w:rsidRDefault="00D5674A"/>
    <w:sectPr w:rsidR="00D5674A" w:rsidSect="00D5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28F5"/>
    <w:rsid w:val="004628F5"/>
    <w:rsid w:val="00D5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8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1680</Words>
  <Characters>9577</Characters>
  <Application>Microsoft Office Word</Application>
  <DocSecurity>0</DocSecurity>
  <Lines>79</Lines>
  <Paragraphs>22</Paragraphs>
  <ScaleCrop>false</ScaleCrop>
  <Company>Microsoft</Company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2021-02-07T09:27:00Z</dcterms:created>
  <dcterms:modified xsi:type="dcterms:W3CDTF">2021-02-07T09:31:00Z</dcterms:modified>
</cp:coreProperties>
</file>